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A0EE" w14:textId="77777777" w:rsidR="0079573A" w:rsidRPr="00DD2987" w:rsidRDefault="0038061A" w:rsidP="0038061A">
      <w:pPr>
        <w:ind w:left="3540"/>
        <w:jc w:val="center"/>
        <w:rPr>
          <w:rFonts w:asciiTheme="minorHAnsi" w:hAnsiTheme="minorHAnsi"/>
        </w:rPr>
      </w:pPr>
      <w:r>
        <w:rPr>
          <w:rFonts w:asciiTheme="minorHAnsi" w:hAnsiTheme="minorHAnsi"/>
          <w:sz w:val="24"/>
          <w:szCs w:val="24"/>
        </w:rPr>
        <w:t xml:space="preserve">     </w:t>
      </w:r>
      <w:r w:rsidR="0079573A" w:rsidRPr="00DD2987">
        <w:rPr>
          <w:rFonts w:asciiTheme="minorHAnsi" w:hAnsiTheme="minorHAnsi"/>
        </w:rPr>
        <w:t>AL COMUNE DI GUALDO CATTA</w:t>
      </w:r>
      <w:r w:rsidR="00D95DAB" w:rsidRPr="00DD2987">
        <w:rPr>
          <w:rFonts w:asciiTheme="minorHAnsi" w:hAnsiTheme="minorHAnsi"/>
        </w:rPr>
        <w:t>N</w:t>
      </w:r>
      <w:r w:rsidR="0079573A" w:rsidRPr="00DD2987">
        <w:rPr>
          <w:rFonts w:asciiTheme="minorHAnsi" w:hAnsiTheme="minorHAnsi"/>
        </w:rPr>
        <w:t>EO</w:t>
      </w:r>
    </w:p>
    <w:p w14:paraId="0CAD916C" w14:textId="77777777" w:rsidR="0079573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00256EAF" w:rsidRPr="00DD2987">
        <w:rPr>
          <w:rFonts w:asciiTheme="minorHAnsi" w:hAnsiTheme="minorHAnsi"/>
        </w:rPr>
        <w:tab/>
      </w:r>
      <w:r w:rsidRPr="00DD2987">
        <w:rPr>
          <w:rFonts w:asciiTheme="minorHAnsi" w:hAnsiTheme="minorHAnsi"/>
        </w:rPr>
        <w:tab/>
      </w:r>
      <w:r w:rsidR="0079573A" w:rsidRPr="00DD2987">
        <w:rPr>
          <w:rFonts w:asciiTheme="minorHAnsi" w:hAnsiTheme="minorHAnsi"/>
        </w:rPr>
        <w:t>Area Affari Generali e Servizi alla Persona</w:t>
      </w:r>
    </w:p>
    <w:p w14:paraId="79B0903B" w14:textId="77777777" w:rsidR="0038061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t xml:space="preserve">Pec: </w:t>
      </w:r>
      <w:hyperlink r:id="rId8" w:history="1">
        <w:r w:rsidRPr="00DD2987">
          <w:rPr>
            <w:rStyle w:val="Collegamentoipertestuale"/>
            <w:rFonts w:asciiTheme="minorHAnsi" w:hAnsiTheme="minorHAnsi"/>
          </w:rPr>
          <w:t>comune.gualdocattaneo@postacert.umbria.it</w:t>
        </w:r>
      </w:hyperlink>
    </w:p>
    <w:p w14:paraId="059A29E3" w14:textId="77777777" w:rsidR="0038061A" w:rsidRPr="00DD2987" w:rsidRDefault="0038061A" w:rsidP="0038061A">
      <w:pPr>
        <w:jc w:val="both"/>
        <w:rPr>
          <w:rFonts w:asciiTheme="minorHAnsi" w:hAnsiTheme="minorHAnsi"/>
        </w:rPr>
      </w:pPr>
    </w:p>
    <w:p w14:paraId="1EAB5CA4" w14:textId="1BB67F07" w:rsidR="00C87D14" w:rsidRPr="0066403F" w:rsidRDefault="005D62BD" w:rsidP="0066403F">
      <w:pPr>
        <w:autoSpaceDE w:val="0"/>
        <w:autoSpaceDN w:val="0"/>
        <w:adjustRightInd w:val="0"/>
        <w:jc w:val="both"/>
        <w:rPr>
          <w:rFonts w:ascii="Calibri" w:hAnsi="Calibri" w:cs="Calibri"/>
          <w:b/>
          <w:bCs/>
          <w:color w:val="000000"/>
          <w:sz w:val="24"/>
          <w:szCs w:val="24"/>
        </w:rPr>
      </w:pPr>
      <w:r w:rsidRPr="0066403F">
        <w:rPr>
          <w:rFonts w:asciiTheme="minorHAnsi" w:hAnsiTheme="minorHAnsi"/>
          <w:b/>
          <w:bCs/>
          <w:iCs/>
          <w:sz w:val="24"/>
          <w:szCs w:val="24"/>
          <w:u w:val="single"/>
        </w:rPr>
        <w:t>OGGETTO</w:t>
      </w:r>
      <w:r w:rsidRPr="0066403F">
        <w:rPr>
          <w:rFonts w:asciiTheme="minorHAnsi" w:hAnsiTheme="minorHAnsi"/>
          <w:b/>
          <w:bCs/>
          <w:iCs/>
          <w:sz w:val="24"/>
          <w:szCs w:val="24"/>
        </w:rPr>
        <w:t>:</w:t>
      </w:r>
      <w:r w:rsidRPr="00EE68B1">
        <w:rPr>
          <w:rFonts w:asciiTheme="minorHAnsi" w:hAnsiTheme="minorHAnsi"/>
          <w:b/>
          <w:bCs/>
          <w:iCs/>
          <w:sz w:val="24"/>
          <w:szCs w:val="24"/>
        </w:rPr>
        <w:t xml:space="preserve"> </w:t>
      </w:r>
      <w:r w:rsidR="00CB7DAA" w:rsidRPr="00EE68B1">
        <w:rPr>
          <w:rFonts w:asciiTheme="minorHAnsi" w:hAnsiTheme="minorHAnsi"/>
          <w:b/>
          <w:bCs/>
          <w:iCs/>
          <w:sz w:val="24"/>
          <w:szCs w:val="24"/>
        </w:rPr>
        <w:t xml:space="preserve">ISCRIZIONE AL </w:t>
      </w:r>
      <w:r w:rsidR="00C87D14" w:rsidRPr="00EE68B1">
        <w:rPr>
          <w:rFonts w:ascii="Calibri" w:hAnsi="Calibri" w:cs="Calibri"/>
          <w:b/>
          <w:color w:val="000000"/>
          <w:sz w:val="24"/>
          <w:szCs w:val="24"/>
        </w:rPr>
        <w:t>SERVIZIO</w:t>
      </w:r>
      <w:r w:rsidR="00856186" w:rsidRPr="00EE68B1">
        <w:rPr>
          <w:rFonts w:ascii="Calibri" w:hAnsi="Calibri" w:cs="Calibri"/>
          <w:b/>
          <w:color w:val="000000"/>
          <w:sz w:val="24"/>
          <w:szCs w:val="24"/>
        </w:rPr>
        <w:t xml:space="preserve"> “</w:t>
      </w:r>
      <w:bookmarkStart w:id="0" w:name="_Hlk135754517"/>
      <w:r w:rsidR="00EE68B1" w:rsidRPr="00EE68B1">
        <w:rPr>
          <w:rFonts w:asciiTheme="minorHAnsi" w:hAnsiTheme="minorHAnsi" w:cstheme="minorHAnsi"/>
          <w:b/>
          <w:color w:val="000000"/>
          <w:sz w:val="24"/>
          <w:szCs w:val="24"/>
          <w:u w:val="single"/>
        </w:rPr>
        <w:t>DOPOSCUOLA E REALIZZAZIONE DI LABORATORI E ATTIVITÀ LUDICO RICREATIVE</w:t>
      </w:r>
      <w:bookmarkEnd w:id="0"/>
      <w:r w:rsidR="0066403F">
        <w:rPr>
          <w:rFonts w:asciiTheme="minorHAnsi" w:hAnsiTheme="minorHAnsi" w:cstheme="minorHAnsi"/>
          <w:b/>
          <w:color w:val="000000"/>
          <w:sz w:val="24"/>
          <w:szCs w:val="24"/>
          <w:u w:val="single"/>
        </w:rPr>
        <w:t xml:space="preserve"> </w:t>
      </w:r>
      <w:r w:rsidR="00EE68B1" w:rsidRPr="00EE68B1">
        <w:rPr>
          <w:rFonts w:asciiTheme="minorHAnsi" w:hAnsiTheme="minorHAnsi" w:cstheme="minorHAnsi"/>
          <w:b/>
          <w:color w:val="000000"/>
          <w:sz w:val="24"/>
          <w:szCs w:val="24"/>
          <w:u w:val="single"/>
        </w:rPr>
        <w:t>A.S. 2023/2024</w:t>
      </w:r>
      <w:r w:rsidR="00856186" w:rsidRPr="00EE68B1">
        <w:rPr>
          <w:rFonts w:ascii="Calibri" w:hAnsi="Calibri" w:cs="Calibri"/>
          <w:b/>
          <w:color w:val="000000"/>
          <w:sz w:val="24"/>
          <w:szCs w:val="24"/>
        </w:rPr>
        <w:t>”</w:t>
      </w:r>
      <w:r w:rsidR="0066403F">
        <w:rPr>
          <w:rFonts w:ascii="Calibri" w:hAnsi="Calibri" w:cs="Calibri"/>
          <w:b/>
          <w:color w:val="000000"/>
          <w:sz w:val="24"/>
          <w:szCs w:val="24"/>
        </w:rPr>
        <w:t xml:space="preserve"> </w:t>
      </w:r>
    </w:p>
    <w:p w14:paraId="7E38FF71" w14:textId="77777777" w:rsidR="0094291C" w:rsidRPr="00C835C0" w:rsidRDefault="0094291C" w:rsidP="00C835C0">
      <w:pPr>
        <w:jc w:val="both"/>
        <w:rPr>
          <w:rFonts w:asciiTheme="minorHAnsi" w:hAnsiTheme="minorHAnsi" w:cs="Calibri"/>
          <w:i/>
          <w:color w:val="000000"/>
          <w:sz w:val="18"/>
          <w:szCs w:val="18"/>
          <w:u w:val="single"/>
        </w:rPr>
      </w:pPr>
    </w:p>
    <w:p w14:paraId="39014B72"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Il/La sottoscritto/a:</w:t>
      </w:r>
    </w:p>
    <w:tbl>
      <w:tblPr>
        <w:tblStyle w:val="Grigliatabella"/>
        <w:tblW w:w="0" w:type="auto"/>
        <w:tblLook w:val="04A0" w:firstRow="1" w:lastRow="0" w:firstColumn="1" w:lastColumn="0" w:noHBand="0" w:noVBand="1"/>
      </w:tblPr>
      <w:tblGrid>
        <w:gridCol w:w="9628"/>
      </w:tblGrid>
      <w:tr w:rsidR="00B64C14" w:rsidRPr="00C835C0" w14:paraId="1126CD0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1B829C3" w14:textId="77777777" w:rsidR="00B64C14" w:rsidRPr="00C835C0" w:rsidRDefault="00B64C14" w:rsidP="0066403F">
            <w:pPr>
              <w:spacing w:line="360" w:lineRule="auto"/>
              <w:rPr>
                <w:rFonts w:asciiTheme="minorHAnsi" w:hAnsiTheme="minorHAnsi"/>
                <w:sz w:val="22"/>
                <w:szCs w:val="22"/>
                <w:lang w:eastAsia="en-US"/>
              </w:rPr>
            </w:pPr>
            <w:r w:rsidRPr="00C835C0">
              <w:rPr>
                <w:rFonts w:asciiTheme="minorHAnsi" w:hAnsiTheme="minorHAnsi"/>
                <w:sz w:val="22"/>
                <w:szCs w:val="22"/>
                <w:lang w:eastAsia="en-US"/>
              </w:rPr>
              <w:t>COGNOME E NOME</w:t>
            </w:r>
          </w:p>
        </w:tc>
      </w:tr>
      <w:tr w:rsidR="00B64C14" w:rsidRPr="00C835C0" w14:paraId="289935B5"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8950979"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NATO A:                                                                    IL</w:t>
            </w:r>
          </w:p>
        </w:tc>
      </w:tr>
      <w:tr w:rsidR="00B64C14" w:rsidRPr="00C835C0" w14:paraId="6E7DD13A"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8AE36ED"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B64C14" w:rsidRPr="00C835C0" w14:paraId="3907C6A2"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6BD08193"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B64C14" w:rsidRPr="00C835C0" w14:paraId="396FE52E"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A5C13C8"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6DA1DA96"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4B7E390"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TELEFONO:</w:t>
            </w:r>
            <w:r w:rsidR="00C835C0">
              <w:rPr>
                <w:rFonts w:asciiTheme="minorHAnsi" w:hAnsiTheme="minorHAnsi"/>
                <w:sz w:val="22"/>
                <w:szCs w:val="22"/>
                <w:lang w:eastAsia="en-US"/>
              </w:rPr>
              <w:t xml:space="preserve">                                                                           E-MAIL:</w:t>
            </w:r>
          </w:p>
        </w:tc>
      </w:tr>
      <w:tr w:rsidR="00B64C14" w:rsidRPr="00C835C0" w14:paraId="6E6FF0F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54B8D12"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PEC:</w:t>
            </w:r>
          </w:p>
        </w:tc>
      </w:tr>
      <w:tr w:rsidR="00B64C14" w:rsidRPr="00C835C0" w14:paraId="6CC5BF58"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577CE0B7" w14:textId="77777777" w:rsidR="00B64C14" w:rsidRPr="00C835C0" w:rsidRDefault="00B64C14" w:rsidP="00C835C0">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Estremi decreto di nomina nel caso di tutore/genitore affidatario: N.                                    DEL</w:t>
            </w:r>
          </w:p>
        </w:tc>
      </w:tr>
    </w:tbl>
    <w:p w14:paraId="794A7E43" w14:textId="77777777" w:rsidR="00B64C14" w:rsidRPr="00C835C0" w:rsidRDefault="00B64C14" w:rsidP="00B64C14">
      <w:pPr>
        <w:spacing w:line="360" w:lineRule="auto"/>
        <w:jc w:val="both"/>
        <w:rPr>
          <w:rFonts w:asciiTheme="minorHAnsi" w:hAnsiTheme="minorHAnsi"/>
          <w:sz w:val="22"/>
          <w:szCs w:val="22"/>
        </w:rPr>
      </w:pPr>
    </w:p>
    <w:p w14:paraId="39DAD4BD"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IN QUALITA’ DI : __________________________________ DELL’</w:t>
      </w:r>
      <w:r w:rsidR="005D62BD" w:rsidRPr="00C835C0">
        <w:rPr>
          <w:rFonts w:asciiTheme="minorHAnsi" w:hAnsiTheme="minorHAnsi"/>
          <w:sz w:val="22"/>
          <w:szCs w:val="22"/>
        </w:rPr>
        <w:t xml:space="preserve">/DEGLI </w:t>
      </w:r>
      <w:r w:rsidRPr="00C835C0">
        <w:rPr>
          <w:rFonts w:asciiTheme="minorHAnsi" w:hAnsiTheme="minorHAnsi"/>
          <w:sz w:val="22"/>
          <w:szCs w:val="22"/>
        </w:rPr>
        <w:t>ALUNNO</w:t>
      </w:r>
      <w:r w:rsidR="005D62BD" w:rsidRPr="00C835C0">
        <w:rPr>
          <w:rFonts w:asciiTheme="minorHAnsi" w:hAnsiTheme="minorHAnsi"/>
          <w:sz w:val="22"/>
          <w:szCs w:val="22"/>
        </w:rPr>
        <w:t>/A/I</w:t>
      </w:r>
      <w:r w:rsidRPr="00C835C0">
        <w:rPr>
          <w:rFonts w:asciiTheme="minorHAnsi" w:hAnsiTheme="minorHAnsi"/>
          <w:sz w:val="22"/>
          <w:szCs w:val="22"/>
        </w:rPr>
        <w:t>:</w:t>
      </w:r>
    </w:p>
    <w:tbl>
      <w:tblPr>
        <w:tblStyle w:val="Grigliatabella"/>
        <w:tblW w:w="0" w:type="auto"/>
        <w:tblLook w:val="04A0" w:firstRow="1" w:lastRow="0" w:firstColumn="1" w:lastColumn="0" w:noHBand="0" w:noVBand="1"/>
      </w:tblPr>
      <w:tblGrid>
        <w:gridCol w:w="9628"/>
      </w:tblGrid>
      <w:tr w:rsidR="00B64C14" w:rsidRPr="00C835C0" w14:paraId="3CB7F2C2"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B202F01"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B64C14" w:rsidRPr="00C835C0" w14:paraId="3B3BEA0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7E8DB8F"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NATO A:                                                                                                   IL</w:t>
            </w:r>
          </w:p>
        </w:tc>
      </w:tr>
      <w:tr w:rsidR="00B64C14" w:rsidRPr="00C835C0" w14:paraId="6CC9A160"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48E93D2"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65522584"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E40C1A9"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B64C14" w:rsidRPr="00C835C0" w14:paraId="203C738F"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B7630D7"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5D62BD" w:rsidRPr="00C835C0" w14:paraId="361AAE65" w14:textId="77777777" w:rsidTr="00B64C14">
        <w:tc>
          <w:tcPr>
            <w:tcW w:w="9778" w:type="dxa"/>
            <w:tcBorders>
              <w:top w:val="single" w:sz="4" w:space="0" w:color="auto"/>
              <w:left w:val="single" w:sz="4" w:space="0" w:color="auto"/>
              <w:bottom w:val="single" w:sz="4" w:space="0" w:color="auto"/>
              <w:right w:val="single" w:sz="4" w:space="0" w:color="auto"/>
            </w:tcBorders>
          </w:tcPr>
          <w:p w14:paraId="4A2A0B6B" w14:textId="77777777" w:rsidR="00C835C0" w:rsidRDefault="005D62BD" w:rsidP="00133D8B">
            <w:pPr>
              <w:spacing w:line="360" w:lineRule="auto"/>
              <w:jc w:val="both"/>
              <w:rPr>
                <w:rFonts w:asciiTheme="minorHAnsi" w:hAnsiTheme="minorHAnsi"/>
                <w:sz w:val="22"/>
                <w:szCs w:val="22"/>
                <w:lang w:eastAsia="en-US"/>
              </w:rPr>
            </w:pPr>
            <w:r w:rsidRPr="00C835C0">
              <w:rPr>
                <w:rFonts w:asciiTheme="minorHAnsi" w:hAnsiTheme="minorHAnsi"/>
                <w:sz w:val="22"/>
                <w:szCs w:val="22"/>
              </w:rPr>
              <w:t xml:space="preserve">Iscritto/a  </w:t>
            </w:r>
            <w:r w:rsidR="00133D8B" w:rsidRPr="00C835C0">
              <w:rPr>
                <w:rFonts w:asciiTheme="minorHAnsi" w:hAnsiTheme="minorHAnsi"/>
                <w:sz w:val="22"/>
                <w:szCs w:val="22"/>
              </w:rPr>
              <w:t>e frequentante l</w:t>
            </w:r>
            <w:r w:rsidRPr="00C835C0">
              <w:rPr>
                <w:rFonts w:asciiTheme="minorHAnsi" w:hAnsiTheme="minorHAnsi"/>
                <w:sz w:val="22"/>
                <w:szCs w:val="22"/>
              </w:rPr>
              <w:t>a scuola</w:t>
            </w:r>
            <w:r w:rsidR="00133D8B" w:rsidRPr="00C835C0">
              <w:rPr>
                <w:rFonts w:asciiTheme="minorHAnsi" w:hAnsiTheme="minorHAnsi"/>
                <w:sz w:val="22"/>
                <w:szCs w:val="22"/>
              </w:rPr>
              <w:t xml:space="preserve">: </w:t>
            </w:r>
            <w:r w:rsidR="00C835C0">
              <w:rPr>
                <w:rFonts w:asciiTheme="minorHAnsi" w:hAnsiTheme="minorHAnsi"/>
                <w:sz w:val="22"/>
                <w:szCs w:val="22"/>
              </w:rPr>
              <w:t xml:space="preserve">               </w:t>
            </w:r>
            <w:r w:rsidRPr="00C835C0">
              <w:rPr>
                <w:rFonts w:asciiTheme="minorHAnsi" w:hAnsiTheme="minorHAnsi"/>
                <w:sz w:val="22"/>
                <w:szCs w:val="22"/>
              </w:rPr>
              <w:t xml:space="preserve">□ PRIMARIA  </w:t>
            </w:r>
            <w:r w:rsidR="00C835C0">
              <w:rPr>
                <w:rFonts w:asciiTheme="minorHAnsi" w:hAnsiTheme="minorHAnsi"/>
                <w:sz w:val="22"/>
                <w:szCs w:val="22"/>
              </w:rPr>
              <w:t xml:space="preserve">             </w:t>
            </w:r>
            <w:r w:rsidR="00133D8B" w:rsidRPr="00C835C0">
              <w:rPr>
                <w:rFonts w:asciiTheme="minorHAnsi" w:hAnsiTheme="minorHAnsi"/>
                <w:sz w:val="22"/>
                <w:szCs w:val="22"/>
              </w:rPr>
              <w:t xml:space="preserve"> </w:t>
            </w:r>
            <w:r w:rsidR="00133D8B" w:rsidRPr="00C835C0">
              <w:rPr>
                <w:rFonts w:asciiTheme="minorHAnsi" w:hAnsiTheme="minorHAnsi"/>
                <w:sz w:val="22"/>
                <w:szCs w:val="22"/>
                <w:lang w:eastAsia="en-US"/>
              </w:rPr>
              <w:t>□ SECONDARIA DI I GRADO</w:t>
            </w:r>
          </w:p>
          <w:p w14:paraId="4A04D2E0"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38A13C6C" w14:textId="77777777" w:rsidR="00AE3356" w:rsidRPr="00C835C0" w:rsidRDefault="00AE3356"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067A3B3A"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C97CC02"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7732546F"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A3ED306"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NATO A:                                                                                                   IL</w:t>
            </w:r>
          </w:p>
        </w:tc>
      </w:tr>
      <w:tr w:rsidR="00133D8B" w:rsidRPr="00C835C0" w14:paraId="43FA8C11"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0DE1C8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03C99D0E"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7DDC3426"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133D8B" w:rsidRPr="00C835C0" w14:paraId="1636900A"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89AD051"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7CAEB56D" w14:textId="77777777" w:rsidTr="00133D8B">
        <w:tc>
          <w:tcPr>
            <w:tcW w:w="9778" w:type="dxa"/>
            <w:tcBorders>
              <w:top w:val="single" w:sz="4" w:space="0" w:color="auto"/>
              <w:left w:val="single" w:sz="4" w:space="0" w:color="auto"/>
              <w:bottom w:val="single" w:sz="4" w:space="0" w:color="auto"/>
              <w:right w:val="single" w:sz="4" w:space="0" w:color="auto"/>
            </w:tcBorders>
          </w:tcPr>
          <w:p w14:paraId="46409697"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 xml:space="preserve">Iscritto/a  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36DDF938"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55731FDE" w14:textId="77777777" w:rsidR="00133D8B" w:rsidRPr="00C835C0" w:rsidRDefault="00133D8B"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0841D99B"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3C9A587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4B9C32B6"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145BE23"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NATO A:                                                                                                   IL</w:t>
            </w:r>
          </w:p>
        </w:tc>
      </w:tr>
      <w:tr w:rsidR="00133D8B" w:rsidRPr="00C835C0" w14:paraId="67E6A4F4"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42523C78"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0AD6B0E4"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6530AE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lastRenderedPageBreak/>
              <w:t>RESIDENTE A:</w:t>
            </w:r>
          </w:p>
        </w:tc>
      </w:tr>
      <w:tr w:rsidR="00133D8B" w:rsidRPr="00C835C0" w14:paraId="43794DA9"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94CD44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520D6BE5" w14:textId="77777777" w:rsidTr="00133D8B">
        <w:tc>
          <w:tcPr>
            <w:tcW w:w="9778" w:type="dxa"/>
            <w:tcBorders>
              <w:top w:val="single" w:sz="4" w:space="0" w:color="auto"/>
              <w:left w:val="single" w:sz="4" w:space="0" w:color="auto"/>
              <w:bottom w:val="single" w:sz="4" w:space="0" w:color="auto"/>
              <w:right w:val="single" w:sz="4" w:space="0" w:color="auto"/>
            </w:tcBorders>
          </w:tcPr>
          <w:p w14:paraId="1FA5355F"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 xml:space="preserve">Iscritto/a  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1FFD4359"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51271A84" w14:textId="77777777" w:rsidR="0064220E" w:rsidRPr="00C835C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CHIEDE</w:t>
      </w:r>
    </w:p>
    <w:p w14:paraId="643112E4" w14:textId="0D83E9A3" w:rsidR="0038061A" w:rsidRDefault="0094291C" w:rsidP="0038061A">
      <w:pPr>
        <w:autoSpaceDE w:val="0"/>
        <w:autoSpaceDN w:val="0"/>
        <w:adjustRightInd w:val="0"/>
        <w:spacing w:before="120"/>
        <w:jc w:val="both"/>
        <w:rPr>
          <w:rFonts w:asciiTheme="minorHAnsi" w:eastAsia="Arial Unicode MS" w:hAnsiTheme="minorHAnsi" w:cs="Arial Unicode MS"/>
          <w:sz w:val="22"/>
          <w:szCs w:val="22"/>
        </w:rPr>
      </w:pPr>
      <w:r>
        <w:rPr>
          <w:rFonts w:asciiTheme="minorHAnsi" w:hAnsiTheme="minorHAnsi"/>
          <w:sz w:val="22"/>
          <w:szCs w:val="22"/>
        </w:rPr>
        <w:t xml:space="preserve">L’iscrizione al servizio </w:t>
      </w:r>
      <w:r w:rsidR="0066403F" w:rsidRPr="0066403F">
        <w:rPr>
          <w:rFonts w:asciiTheme="minorHAnsi" w:hAnsiTheme="minorHAnsi" w:cstheme="minorHAnsi"/>
          <w:bCs/>
          <w:color w:val="000000"/>
          <w:sz w:val="22"/>
          <w:szCs w:val="22"/>
          <w:u w:val="single"/>
        </w:rPr>
        <w:t>di DOPOSCUOLA E REALIZZAZIONE DI LABORATORI ED ATTIVITÀ LUDICO RICREATIVE PER MINORI A.S. 2023/2024</w:t>
      </w:r>
      <w:r w:rsidR="0066403F">
        <w:rPr>
          <w:rFonts w:asciiTheme="minorHAnsi" w:hAnsiTheme="minorHAnsi" w:cstheme="minorHAnsi"/>
          <w:bCs/>
          <w:color w:val="000000"/>
          <w:sz w:val="22"/>
          <w:szCs w:val="22"/>
          <w:u w:val="single"/>
        </w:rPr>
        <w:t xml:space="preserve"> </w:t>
      </w:r>
      <w:r w:rsidR="0038061A" w:rsidRPr="0066403F">
        <w:rPr>
          <w:rFonts w:asciiTheme="minorHAnsi" w:eastAsia="Arial Unicode MS" w:hAnsiTheme="minorHAnsi" w:cs="Arial Unicode MS"/>
          <w:bCs/>
          <w:sz w:val="22"/>
          <w:szCs w:val="22"/>
        </w:rPr>
        <w:t>di</w:t>
      </w:r>
      <w:r w:rsidR="0038061A" w:rsidRPr="00C835C0">
        <w:rPr>
          <w:rFonts w:asciiTheme="minorHAnsi" w:eastAsia="Arial Unicode MS" w:hAnsiTheme="minorHAnsi" w:cs="Arial Unicode MS"/>
          <w:sz w:val="22"/>
          <w:szCs w:val="22"/>
        </w:rPr>
        <w:t xml:space="preserve"> cui alla </w:t>
      </w:r>
      <w:r w:rsidR="0038061A" w:rsidRPr="00CB7DAA">
        <w:rPr>
          <w:rFonts w:asciiTheme="minorHAnsi" w:eastAsia="Arial Unicode MS" w:hAnsiTheme="minorHAnsi" w:cs="Arial Unicode MS"/>
          <w:sz w:val="22"/>
          <w:szCs w:val="22"/>
        </w:rPr>
        <w:t>Deliberazione di Giunta Comunale</w:t>
      </w:r>
      <w:r w:rsidR="0038061A" w:rsidRPr="00C835C0">
        <w:rPr>
          <w:rFonts w:asciiTheme="minorHAnsi" w:eastAsia="Arial Unicode MS" w:hAnsiTheme="minorHAnsi" w:cs="Arial Unicode MS"/>
          <w:sz w:val="22"/>
          <w:szCs w:val="22"/>
        </w:rPr>
        <w:t xml:space="preserve"> n. </w:t>
      </w:r>
      <w:r w:rsidR="0066403F">
        <w:rPr>
          <w:rFonts w:asciiTheme="minorHAnsi" w:eastAsia="Arial Unicode MS" w:hAnsiTheme="minorHAnsi" w:cs="Arial Unicode MS"/>
          <w:sz w:val="22"/>
          <w:szCs w:val="22"/>
        </w:rPr>
        <w:t>73</w:t>
      </w:r>
      <w:r w:rsidR="00CB7DAA">
        <w:rPr>
          <w:rFonts w:asciiTheme="minorHAnsi" w:eastAsia="Arial Unicode MS" w:hAnsiTheme="minorHAnsi" w:cs="Arial Unicode MS"/>
          <w:sz w:val="22"/>
          <w:szCs w:val="22"/>
        </w:rPr>
        <w:t xml:space="preserve"> del 28/07/202</w:t>
      </w:r>
      <w:r w:rsidR="0066403F">
        <w:rPr>
          <w:rFonts w:asciiTheme="minorHAnsi" w:eastAsia="Arial Unicode MS" w:hAnsiTheme="minorHAnsi" w:cs="Arial Unicode MS"/>
          <w:sz w:val="22"/>
          <w:szCs w:val="22"/>
        </w:rPr>
        <w:t>3</w:t>
      </w:r>
      <w:r w:rsidR="0038061A" w:rsidRPr="00C835C0">
        <w:rPr>
          <w:rFonts w:asciiTheme="minorHAnsi" w:eastAsia="Arial Unicode MS" w:hAnsiTheme="minorHAnsi" w:cs="Arial Unicode MS"/>
          <w:sz w:val="22"/>
          <w:szCs w:val="22"/>
        </w:rPr>
        <w:t xml:space="preserve"> </w:t>
      </w:r>
    </w:p>
    <w:p w14:paraId="49AEA5F8" w14:textId="77777777" w:rsidR="0038061A" w:rsidRPr="00C835C0" w:rsidRDefault="0038061A" w:rsidP="0038061A">
      <w:pPr>
        <w:autoSpaceDE w:val="0"/>
        <w:autoSpaceDN w:val="0"/>
        <w:adjustRightInd w:val="0"/>
        <w:spacing w:before="120"/>
        <w:jc w:val="both"/>
        <w:rPr>
          <w:rFonts w:asciiTheme="minorHAnsi" w:eastAsia="Arial Unicode MS" w:hAnsiTheme="minorHAnsi" w:cs="Arial Unicode MS"/>
          <w:sz w:val="22"/>
          <w:szCs w:val="22"/>
        </w:rPr>
      </w:pPr>
      <w:r w:rsidRPr="00C835C0">
        <w:rPr>
          <w:rFonts w:asciiTheme="minorHAnsi" w:eastAsia="Arial Unicode MS" w:hAnsiTheme="minorHAnsi" w:cs="Arial Unicode MS"/>
          <w:sz w:val="22"/>
          <w:szCs w:val="22"/>
        </w:rPr>
        <w:t xml:space="preserve">Consapevole delle sanzioni penali in caso di dichiarazioni false e della conseguente decadenza dei benefici eventualmente conseguiti (ai sensi degli artt. 75 e 76 D.P.R. 445/2000  e dalle disposizioni del Codice Penale </w:t>
      </w:r>
      <w:r w:rsidRPr="00A77E18">
        <w:rPr>
          <w:rFonts w:asciiTheme="minorHAnsi" w:eastAsia="Arial Unicode MS" w:hAnsiTheme="minorHAnsi" w:cs="Arial Unicode MS"/>
          <w:sz w:val="22"/>
          <w:szCs w:val="22"/>
        </w:rPr>
        <w:t>e dalle leggi speciali in materia) , sotto la propria responsabilità</w:t>
      </w:r>
    </w:p>
    <w:p w14:paraId="4C21FF92" w14:textId="46A2CD2D" w:rsidR="00B62A6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 xml:space="preserve">DICHIARA </w:t>
      </w:r>
    </w:p>
    <w:p w14:paraId="6EA61D06" w14:textId="2B6CD2B9" w:rsidR="00B71F5A" w:rsidRPr="00D2531D" w:rsidRDefault="00B71F5A" w:rsidP="00D2531D">
      <w:pPr>
        <w:spacing w:before="120" w:line="276" w:lineRule="auto"/>
        <w:rPr>
          <w:rFonts w:asciiTheme="minorHAnsi" w:hAnsiTheme="minorHAnsi" w:cstheme="minorHAnsi"/>
          <w:bCs/>
          <w:sz w:val="22"/>
          <w:szCs w:val="22"/>
        </w:rPr>
      </w:pPr>
      <w:r w:rsidRPr="00D2531D">
        <w:rPr>
          <w:rFonts w:asciiTheme="minorHAnsi" w:hAnsiTheme="minorHAnsi" w:cstheme="minorHAnsi"/>
          <w:bCs/>
          <w:sz w:val="22"/>
          <w:szCs w:val="22"/>
        </w:rPr>
        <w:t>-</w:t>
      </w:r>
      <w:r w:rsidRPr="00D2531D">
        <w:rPr>
          <w:rFonts w:asciiTheme="minorHAnsi" w:hAnsiTheme="minorHAnsi" w:cstheme="minorHAnsi"/>
          <w:b/>
          <w:sz w:val="22"/>
          <w:szCs w:val="22"/>
        </w:rPr>
        <w:t>Attività della madre</w:t>
      </w:r>
      <w:r w:rsidRPr="00D2531D">
        <w:rPr>
          <w:rFonts w:asciiTheme="minorHAnsi" w:hAnsiTheme="minorHAnsi" w:cstheme="minorHAnsi"/>
          <w:bCs/>
          <w:sz w:val="22"/>
          <w:szCs w:val="22"/>
        </w:rPr>
        <w:t xml:space="preserve"> ___________________________________________________________________</w:t>
      </w:r>
    </w:p>
    <w:p w14:paraId="02F5123F" w14:textId="4D0D3929" w:rsidR="00B71F5A" w:rsidRPr="00D2531D" w:rsidRDefault="00B71F5A" w:rsidP="00D2531D">
      <w:pPr>
        <w:spacing w:before="120" w:line="276" w:lineRule="auto"/>
        <w:rPr>
          <w:rFonts w:asciiTheme="minorHAnsi" w:hAnsiTheme="minorHAnsi" w:cstheme="minorHAnsi"/>
          <w:bCs/>
          <w:sz w:val="22"/>
          <w:szCs w:val="22"/>
        </w:rPr>
      </w:pPr>
      <w:r w:rsidRPr="00D2531D">
        <w:rPr>
          <w:rFonts w:asciiTheme="minorHAnsi" w:hAnsiTheme="minorHAnsi" w:cstheme="minorHAnsi"/>
          <w:bCs/>
          <w:sz w:val="22"/>
          <w:szCs w:val="22"/>
        </w:rPr>
        <w:t>Orario di lavoro _______________________________________________________________________</w:t>
      </w:r>
    </w:p>
    <w:p w14:paraId="0F56A799" w14:textId="28676BB3"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Cs/>
          <w:sz w:val="22"/>
          <w:szCs w:val="22"/>
        </w:rPr>
        <w:t>-</w:t>
      </w:r>
      <w:r w:rsidRPr="00D2531D">
        <w:rPr>
          <w:rFonts w:asciiTheme="minorHAnsi" w:hAnsiTheme="minorHAnsi"/>
          <w:b/>
          <w:sz w:val="22"/>
          <w:szCs w:val="22"/>
        </w:rPr>
        <w:t>Attività lavorativa del padre</w:t>
      </w:r>
      <w:r w:rsidRPr="00D2531D">
        <w:rPr>
          <w:rFonts w:asciiTheme="minorHAnsi" w:hAnsiTheme="minorHAnsi"/>
          <w:bCs/>
          <w:sz w:val="22"/>
          <w:szCs w:val="22"/>
        </w:rPr>
        <w:t>_____________________________________________________________</w:t>
      </w:r>
    </w:p>
    <w:p w14:paraId="229B68CC" w14:textId="5C840E81"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Cs/>
          <w:sz w:val="22"/>
          <w:szCs w:val="22"/>
        </w:rPr>
        <w:t>Orario di lavoro________________________________________________________________________</w:t>
      </w:r>
    </w:p>
    <w:p w14:paraId="512D4CB8" w14:textId="5887636C" w:rsidR="00B71F5A" w:rsidRPr="00D2531D" w:rsidRDefault="00B71F5A" w:rsidP="00D2531D">
      <w:pPr>
        <w:spacing w:before="120" w:line="276" w:lineRule="auto"/>
        <w:rPr>
          <w:rFonts w:asciiTheme="minorHAnsi" w:hAnsiTheme="minorHAnsi"/>
          <w:bCs/>
          <w:sz w:val="22"/>
          <w:szCs w:val="22"/>
        </w:rPr>
      </w:pPr>
      <w:r w:rsidRPr="00D2531D">
        <w:rPr>
          <w:rFonts w:asciiTheme="minorHAnsi" w:hAnsiTheme="minorHAnsi"/>
          <w:b/>
          <w:sz w:val="22"/>
          <w:szCs w:val="22"/>
        </w:rPr>
        <w:t>-Numero di minori presenti nel nucleo familiare</w:t>
      </w:r>
      <w:r w:rsidRPr="00D2531D">
        <w:rPr>
          <w:rFonts w:asciiTheme="minorHAnsi" w:hAnsiTheme="minorHAnsi"/>
          <w:bCs/>
          <w:sz w:val="22"/>
          <w:szCs w:val="22"/>
        </w:rPr>
        <w:t xml:space="preserve"> _________</w:t>
      </w:r>
      <w:r w:rsidR="00D2531D">
        <w:rPr>
          <w:rFonts w:asciiTheme="minorHAnsi" w:hAnsiTheme="minorHAnsi"/>
          <w:bCs/>
          <w:sz w:val="22"/>
          <w:szCs w:val="22"/>
        </w:rPr>
        <w:t>__</w:t>
      </w:r>
      <w:r w:rsidRPr="00D2531D">
        <w:rPr>
          <w:rFonts w:asciiTheme="minorHAnsi" w:hAnsiTheme="minorHAnsi"/>
          <w:bCs/>
          <w:sz w:val="22"/>
          <w:szCs w:val="22"/>
        </w:rPr>
        <w:t>___________________________________</w:t>
      </w:r>
    </w:p>
    <w:p w14:paraId="416884F6" w14:textId="19B85347" w:rsidR="00D2531D" w:rsidRPr="00D2531D" w:rsidRDefault="00B71F5A" w:rsidP="00D2531D">
      <w:pPr>
        <w:spacing w:before="120" w:line="276" w:lineRule="auto"/>
        <w:rPr>
          <w:rFonts w:asciiTheme="minorHAnsi" w:hAnsiTheme="minorHAnsi"/>
          <w:bCs/>
          <w:sz w:val="22"/>
          <w:szCs w:val="22"/>
        </w:rPr>
      </w:pPr>
      <w:r w:rsidRPr="00D2531D">
        <w:rPr>
          <w:rFonts w:asciiTheme="minorHAnsi" w:hAnsiTheme="minorHAnsi"/>
          <w:b/>
          <w:sz w:val="22"/>
          <w:szCs w:val="22"/>
        </w:rPr>
        <w:t>-Condizioni di fragili</w:t>
      </w:r>
      <w:r w:rsidR="00D2531D" w:rsidRPr="00D2531D">
        <w:rPr>
          <w:rFonts w:asciiTheme="minorHAnsi" w:hAnsiTheme="minorHAnsi"/>
          <w:b/>
          <w:sz w:val="22"/>
          <w:szCs w:val="22"/>
        </w:rPr>
        <w:t xml:space="preserve">tà del nucleo familiare </w:t>
      </w:r>
      <w:r w:rsidR="00D2531D">
        <w:rPr>
          <w:rFonts w:asciiTheme="minorHAnsi" w:hAnsiTheme="minorHAnsi"/>
          <w:b/>
          <w:sz w:val="22"/>
          <w:szCs w:val="22"/>
        </w:rPr>
        <w:t>______</w:t>
      </w:r>
      <w:r w:rsidR="00D2531D" w:rsidRPr="00D2531D">
        <w:rPr>
          <w:rFonts w:asciiTheme="minorHAnsi" w:hAnsiTheme="minorHAnsi"/>
          <w:bCs/>
          <w:sz w:val="22"/>
          <w:szCs w:val="22"/>
        </w:rPr>
        <w:t>_____</w:t>
      </w:r>
      <w:r w:rsidR="00D2531D">
        <w:rPr>
          <w:rFonts w:asciiTheme="minorHAnsi" w:hAnsiTheme="minorHAnsi"/>
          <w:bCs/>
          <w:sz w:val="22"/>
          <w:szCs w:val="22"/>
        </w:rPr>
        <w:t>___</w:t>
      </w:r>
      <w:r w:rsidR="00D2531D" w:rsidRPr="00D2531D">
        <w:rPr>
          <w:rFonts w:asciiTheme="minorHAnsi" w:hAnsiTheme="minorHAnsi"/>
          <w:bCs/>
          <w:sz w:val="22"/>
          <w:szCs w:val="22"/>
        </w:rPr>
        <w:t>_</w:t>
      </w:r>
      <w:r w:rsidRPr="00D2531D">
        <w:rPr>
          <w:rFonts w:asciiTheme="minorHAnsi" w:hAnsiTheme="minorHAnsi"/>
          <w:bCs/>
          <w:sz w:val="22"/>
          <w:szCs w:val="22"/>
        </w:rPr>
        <w:t>___________________________________</w:t>
      </w:r>
    </w:p>
    <w:p w14:paraId="793F800C" w14:textId="1E2AE114" w:rsidR="00B71F5A" w:rsidRDefault="00B71F5A" w:rsidP="00A77E18">
      <w:pPr>
        <w:spacing w:before="120" w:line="360" w:lineRule="auto"/>
        <w:rPr>
          <w:rFonts w:asciiTheme="minorHAnsi" w:hAnsiTheme="minorHAnsi"/>
          <w:bCs/>
          <w:sz w:val="22"/>
          <w:szCs w:val="22"/>
        </w:rPr>
      </w:pPr>
      <w:r w:rsidRPr="00D2531D">
        <w:rPr>
          <w:rFonts w:asciiTheme="minorHAnsi" w:hAnsiTheme="min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531D">
        <w:rPr>
          <w:rFonts w:asciiTheme="minorHAnsi" w:hAnsiTheme="minorHAnsi"/>
          <w:bCs/>
          <w:sz w:val="22"/>
          <w:szCs w:val="22"/>
        </w:rPr>
        <w:t>____________________________________________________</w:t>
      </w:r>
    </w:p>
    <w:p w14:paraId="3AE23854" w14:textId="707C9371" w:rsidR="00A77E18" w:rsidRDefault="00A77E18" w:rsidP="0038061A">
      <w:pPr>
        <w:pStyle w:val="Paragrafoelenco"/>
        <w:numPr>
          <w:ilvl w:val="0"/>
          <w:numId w:val="7"/>
        </w:numPr>
        <w:spacing w:before="120"/>
        <w:jc w:val="both"/>
        <w:rPr>
          <w:rFonts w:asciiTheme="minorHAnsi" w:hAnsiTheme="minorHAnsi"/>
          <w:sz w:val="22"/>
          <w:szCs w:val="22"/>
        </w:rPr>
      </w:pPr>
      <w:r>
        <w:rPr>
          <w:rFonts w:asciiTheme="minorHAnsi" w:hAnsiTheme="minorHAnsi"/>
          <w:sz w:val="22"/>
          <w:szCs w:val="22"/>
        </w:rPr>
        <w:t>Di essere informato/a che la priorità per accesso alla frequenza sarà data in base ai criteri di seguito elencati e a parità di requisito</w:t>
      </w:r>
      <w:r w:rsidR="00CB7DAA">
        <w:rPr>
          <w:rFonts w:asciiTheme="minorHAnsi" w:hAnsiTheme="minorHAnsi"/>
          <w:sz w:val="22"/>
          <w:szCs w:val="22"/>
        </w:rPr>
        <w:t>, secondo l’ordine cronologico di arrivo delle domande:</w:t>
      </w:r>
    </w:p>
    <w:p w14:paraId="6DE736C3"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maggior grado di impegno di attività di lavoro da parte dei genitori del bambino e/o</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 xml:space="preserve">adolescente; </w:t>
      </w:r>
    </w:p>
    <w:p w14:paraId="5A2CCA74"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famiglie numerose con tre o più figli minori, qualora almeno un genitore sia impegnato</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 xml:space="preserve">in attività lavorativa; </w:t>
      </w:r>
    </w:p>
    <w:p w14:paraId="035FA879" w14:textId="77777777" w:rsidR="00AA579B" w:rsidRPr="000250C3" w:rsidRDefault="00AA579B" w:rsidP="00AA579B">
      <w:pPr>
        <w:pStyle w:val="Paragrafoelenco"/>
        <w:numPr>
          <w:ilvl w:val="0"/>
          <w:numId w:val="15"/>
        </w:numPr>
        <w:contextualSpacing w:val="0"/>
        <w:jc w:val="both"/>
        <w:rPr>
          <w:rStyle w:val="fontstyle01"/>
          <w:rFonts w:asciiTheme="minorHAnsi" w:hAnsiTheme="minorHAnsi" w:cstheme="minorHAnsi"/>
          <w:b/>
          <w:bCs/>
          <w:iCs/>
          <w:sz w:val="24"/>
          <w:szCs w:val="24"/>
        </w:rPr>
      </w:pPr>
      <w:r w:rsidRPr="000250C3">
        <w:rPr>
          <w:rStyle w:val="fontstyle01"/>
          <w:rFonts w:asciiTheme="minorHAnsi" w:hAnsiTheme="minorHAnsi" w:cstheme="minorHAnsi"/>
          <w:sz w:val="24"/>
          <w:szCs w:val="24"/>
        </w:rPr>
        <w:t>documentata condizione di fragilità del nucleo familiare di provenienza del bambino e/</w:t>
      </w:r>
      <w:r w:rsidRPr="000250C3">
        <w:rPr>
          <w:rFonts w:asciiTheme="minorHAnsi" w:hAnsiTheme="minorHAnsi" w:cstheme="minorHAnsi"/>
          <w:color w:val="000000"/>
          <w:szCs w:val="24"/>
        </w:rPr>
        <w:br/>
      </w:r>
      <w:r w:rsidRPr="000250C3">
        <w:rPr>
          <w:rStyle w:val="fontstyle01"/>
          <w:rFonts w:asciiTheme="minorHAnsi" w:hAnsiTheme="minorHAnsi" w:cstheme="minorHAnsi"/>
          <w:sz w:val="24"/>
          <w:szCs w:val="24"/>
        </w:rPr>
        <w:t>o adolescente.</w:t>
      </w:r>
    </w:p>
    <w:p w14:paraId="4F567422" w14:textId="53A081AD" w:rsidR="00B871BB" w:rsidRPr="00C835C0" w:rsidRDefault="00AC2178" w:rsidP="0038061A">
      <w:pPr>
        <w:pStyle w:val="Paragrafoelenco"/>
        <w:numPr>
          <w:ilvl w:val="0"/>
          <w:numId w:val="7"/>
        </w:numPr>
        <w:spacing w:before="120"/>
        <w:jc w:val="both"/>
        <w:rPr>
          <w:rFonts w:asciiTheme="minorHAnsi" w:hAnsiTheme="minorHAnsi"/>
          <w:sz w:val="22"/>
          <w:szCs w:val="22"/>
        </w:rPr>
      </w:pPr>
      <w:r w:rsidRPr="00C835C0">
        <w:rPr>
          <w:rFonts w:asciiTheme="minorHAnsi" w:hAnsiTheme="minorHAnsi"/>
          <w:sz w:val="22"/>
          <w:szCs w:val="22"/>
        </w:rPr>
        <w:t>di</w:t>
      </w:r>
      <w:r>
        <w:rPr>
          <w:rFonts w:asciiTheme="minorHAnsi" w:hAnsiTheme="minorHAnsi"/>
          <w:sz w:val="22"/>
          <w:szCs w:val="22"/>
        </w:rPr>
        <w:t xml:space="preserve"> essere a conoscenza ed accettare </w:t>
      </w:r>
      <w:r w:rsidR="00B871BB" w:rsidRPr="00C835C0">
        <w:rPr>
          <w:rFonts w:asciiTheme="minorHAnsi" w:hAnsiTheme="minorHAnsi"/>
          <w:sz w:val="22"/>
          <w:szCs w:val="22"/>
        </w:rPr>
        <w:t>quanto riportato nell’avviso</w:t>
      </w:r>
      <w:r w:rsidR="00A77E18">
        <w:rPr>
          <w:rFonts w:asciiTheme="minorHAnsi" w:hAnsiTheme="minorHAnsi"/>
          <w:sz w:val="22"/>
          <w:szCs w:val="22"/>
        </w:rPr>
        <w:t xml:space="preserve"> </w:t>
      </w:r>
      <w:r w:rsidR="00067EC9" w:rsidRPr="00C835C0">
        <w:rPr>
          <w:rFonts w:asciiTheme="minorHAnsi" w:hAnsiTheme="minorHAnsi"/>
          <w:sz w:val="22"/>
          <w:szCs w:val="22"/>
        </w:rPr>
        <w:t xml:space="preserve">relativo </w:t>
      </w:r>
      <w:r w:rsidR="00A77E18">
        <w:rPr>
          <w:rFonts w:asciiTheme="minorHAnsi" w:hAnsiTheme="minorHAnsi"/>
          <w:sz w:val="22"/>
          <w:szCs w:val="22"/>
        </w:rPr>
        <w:t xml:space="preserve">al </w:t>
      </w:r>
      <w:r w:rsidR="00C87D14">
        <w:rPr>
          <w:rFonts w:asciiTheme="minorHAnsi" w:hAnsiTheme="minorHAnsi"/>
          <w:sz w:val="22"/>
          <w:szCs w:val="22"/>
        </w:rPr>
        <w:t>“</w:t>
      </w:r>
      <w:r w:rsidR="0066403F" w:rsidRPr="0066403F">
        <w:rPr>
          <w:rFonts w:asciiTheme="minorHAnsi" w:hAnsiTheme="minorHAnsi" w:cstheme="minorHAnsi"/>
          <w:bCs/>
          <w:color w:val="000000"/>
          <w:sz w:val="22"/>
          <w:szCs w:val="22"/>
          <w:u w:val="single"/>
        </w:rPr>
        <w:t>SERVIZIO DOPOSCUOLA E REALIZZAZIONE DI LABORATORI ED ATTIVITÀ LUDICO RICREATIVE PER MINORI A.S. 2023/2024</w:t>
      </w:r>
      <w:r w:rsidR="0066403F">
        <w:rPr>
          <w:rFonts w:asciiTheme="minorHAnsi" w:hAnsiTheme="minorHAnsi" w:cstheme="minorHAnsi"/>
          <w:bCs/>
          <w:color w:val="000000"/>
          <w:sz w:val="22"/>
          <w:szCs w:val="22"/>
          <w:u w:val="single"/>
        </w:rPr>
        <w:t xml:space="preserve"> </w:t>
      </w:r>
      <w:r w:rsidR="00133D8B" w:rsidRPr="00C835C0">
        <w:rPr>
          <w:rFonts w:asciiTheme="minorHAnsi" w:hAnsiTheme="minorHAnsi"/>
          <w:sz w:val="22"/>
          <w:szCs w:val="22"/>
        </w:rPr>
        <w:t xml:space="preserve">pubblicato </w:t>
      </w:r>
      <w:r w:rsidR="00B871BB" w:rsidRPr="00C835C0">
        <w:rPr>
          <w:rFonts w:asciiTheme="minorHAnsi" w:hAnsiTheme="minorHAnsi"/>
          <w:sz w:val="22"/>
          <w:szCs w:val="22"/>
        </w:rPr>
        <w:t>sul sito istituzionale del Comune di Gualdo Cattaneo</w:t>
      </w:r>
      <w:r w:rsidR="00067EC9" w:rsidRPr="00C835C0">
        <w:rPr>
          <w:rFonts w:asciiTheme="minorHAnsi" w:hAnsiTheme="minorHAnsi"/>
          <w:sz w:val="22"/>
          <w:szCs w:val="22"/>
        </w:rPr>
        <w:t>;</w:t>
      </w:r>
    </w:p>
    <w:p w14:paraId="7480F117" w14:textId="77777777" w:rsidR="0038061A" w:rsidRPr="00C835C0" w:rsidRDefault="0038061A" w:rsidP="0038061A">
      <w:pPr>
        <w:pStyle w:val="Paragrafoelenco"/>
        <w:numPr>
          <w:ilvl w:val="0"/>
          <w:numId w:val="7"/>
        </w:numPr>
        <w:spacing w:before="120"/>
        <w:jc w:val="both"/>
        <w:rPr>
          <w:rFonts w:asciiTheme="minorHAnsi" w:hAnsiTheme="minorHAnsi"/>
          <w:sz w:val="22"/>
          <w:szCs w:val="22"/>
        </w:rPr>
      </w:pPr>
      <w:bookmarkStart w:id="1" w:name="_Hlk524958309"/>
      <w:r w:rsidRPr="00C835C0">
        <w:rPr>
          <w:rFonts w:asciiTheme="minorHAnsi" w:eastAsia="Arial Unicode MS" w:hAnsiTheme="minorHAnsi" w:cs="Arial Unicode MS"/>
          <w:sz w:val="22"/>
          <w:szCs w:val="22"/>
        </w:rPr>
        <w:t>Di essere informata/o, ai sensi e per gli effetti degli articoli 13 e seg. del Regolamento Generale sulla Protezione dei Dati (RGPD-UE 2016/679 D.Lgs n. 101/2018), che i dati personali raccolti saranno trattati, anche con strumenti informatici, esclusivamente nell’ambito del procedimento per il quale la presente istanza/dichiarazione viene resa.</w:t>
      </w:r>
    </w:p>
    <w:bookmarkEnd w:id="1"/>
    <w:p w14:paraId="11ADEE07" w14:textId="77777777" w:rsidR="00820CDF" w:rsidRPr="0066403F" w:rsidRDefault="00820CDF" w:rsidP="00C835C0">
      <w:pPr>
        <w:spacing w:before="120"/>
        <w:jc w:val="both"/>
        <w:rPr>
          <w:rFonts w:asciiTheme="minorHAnsi" w:hAnsiTheme="minorHAnsi"/>
          <w:b/>
          <w:i/>
          <w:iCs/>
          <w:sz w:val="22"/>
          <w:szCs w:val="22"/>
          <w:u w:val="single"/>
        </w:rPr>
      </w:pPr>
      <w:r w:rsidRPr="0066403F">
        <w:rPr>
          <w:rFonts w:asciiTheme="minorHAnsi" w:hAnsiTheme="minorHAnsi"/>
          <w:b/>
          <w:i/>
          <w:iCs/>
          <w:sz w:val="22"/>
          <w:szCs w:val="22"/>
          <w:u w:val="single"/>
        </w:rPr>
        <w:t>DOCUMENTI DA ALLEGARE:</w:t>
      </w:r>
      <w:r w:rsidR="00C835C0" w:rsidRPr="0066403F">
        <w:rPr>
          <w:rFonts w:asciiTheme="minorHAnsi" w:hAnsiTheme="minorHAnsi"/>
          <w:b/>
          <w:i/>
          <w:iCs/>
          <w:sz w:val="22"/>
          <w:szCs w:val="22"/>
          <w:u w:val="single"/>
        </w:rPr>
        <w:t xml:space="preserve"> </w:t>
      </w:r>
      <w:r w:rsidRPr="0066403F">
        <w:rPr>
          <w:rFonts w:asciiTheme="minorHAnsi" w:hAnsiTheme="minorHAnsi"/>
          <w:i/>
          <w:iCs/>
          <w:sz w:val="22"/>
          <w:szCs w:val="22"/>
        </w:rPr>
        <w:t>Copia del documento di identità del richiedente in corso di validità</w:t>
      </w:r>
    </w:p>
    <w:p w14:paraId="2551EA8C" w14:textId="77777777" w:rsidR="0066403F" w:rsidRPr="00C835C0" w:rsidRDefault="00245A77" w:rsidP="0066403F">
      <w:pPr>
        <w:spacing w:before="120"/>
        <w:jc w:val="both"/>
        <w:rPr>
          <w:rFonts w:asciiTheme="minorHAnsi" w:hAnsiTheme="minorHAnsi"/>
          <w:sz w:val="22"/>
          <w:szCs w:val="22"/>
        </w:rPr>
      </w:pP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t xml:space="preserve">           </w:t>
      </w:r>
      <w:r w:rsidR="00C835C0">
        <w:rPr>
          <w:rFonts w:asciiTheme="minorHAnsi" w:hAnsiTheme="minorHAnsi"/>
          <w:sz w:val="22"/>
          <w:szCs w:val="22"/>
        </w:rPr>
        <w:t xml:space="preserve">       </w:t>
      </w:r>
      <w:r w:rsidR="0066403F" w:rsidRPr="00C835C0">
        <w:rPr>
          <w:rFonts w:asciiTheme="minorHAnsi" w:hAnsiTheme="minorHAnsi"/>
          <w:sz w:val="22"/>
          <w:szCs w:val="22"/>
        </w:rPr>
        <w:t>IN  FEDE ……………………………………………………</w:t>
      </w:r>
    </w:p>
    <w:p w14:paraId="5E783FA7" w14:textId="529FD02E" w:rsidR="00EE3A5E" w:rsidRDefault="00C835C0" w:rsidP="0066403F">
      <w:pPr>
        <w:spacing w:before="120"/>
        <w:ind w:left="3540" w:firstLine="708"/>
        <w:jc w:val="both"/>
        <w:rPr>
          <w:rFonts w:asciiTheme="minorHAnsi" w:hAnsiTheme="minorHAnsi"/>
          <w:sz w:val="22"/>
          <w:szCs w:val="22"/>
        </w:rPr>
      </w:pPr>
      <w:r>
        <w:rPr>
          <w:rFonts w:asciiTheme="minorHAnsi" w:hAnsiTheme="minorHAnsi"/>
          <w:sz w:val="22"/>
          <w:szCs w:val="22"/>
        </w:rPr>
        <w:t xml:space="preserve">  (F</w:t>
      </w:r>
      <w:r w:rsidR="00245A77" w:rsidRPr="00C835C0">
        <w:rPr>
          <w:rFonts w:asciiTheme="minorHAnsi" w:hAnsiTheme="minorHAnsi"/>
          <w:sz w:val="22"/>
          <w:szCs w:val="22"/>
        </w:rPr>
        <w:t>irma del genitore dichiarante o di chi ne fa le veci)</w:t>
      </w:r>
    </w:p>
    <w:p w14:paraId="462ECBF9" w14:textId="039083A5" w:rsidR="00C835C0" w:rsidRDefault="00C835C0" w:rsidP="0038061A">
      <w:pPr>
        <w:spacing w:before="120"/>
        <w:jc w:val="both"/>
        <w:rPr>
          <w:rFonts w:asciiTheme="minorHAnsi" w:hAnsiTheme="minorHAnsi"/>
          <w:sz w:val="22"/>
          <w:szCs w:val="22"/>
        </w:rPr>
      </w:pPr>
    </w:p>
    <w:p w14:paraId="349BB744" w14:textId="54D27BCD" w:rsidR="00CA2CFC" w:rsidRDefault="00CA2CFC" w:rsidP="0038061A">
      <w:pPr>
        <w:spacing w:before="120"/>
        <w:jc w:val="both"/>
        <w:rPr>
          <w:rFonts w:asciiTheme="minorHAnsi" w:hAnsiTheme="minorHAnsi"/>
          <w:sz w:val="22"/>
          <w:szCs w:val="22"/>
        </w:rPr>
      </w:pPr>
    </w:p>
    <w:p w14:paraId="0C53F54A" w14:textId="77777777" w:rsidR="00C835C0" w:rsidRDefault="00C835C0" w:rsidP="0038061A">
      <w:pPr>
        <w:spacing w:before="120"/>
        <w:jc w:val="both"/>
        <w:rPr>
          <w:rFonts w:asciiTheme="minorHAnsi" w:hAnsiTheme="minorHAnsi"/>
          <w:sz w:val="24"/>
          <w:szCs w:val="24"/>
        </w:rPr>
      </w:pPr>
    </w:p>
    <w:p w14:paraId="5209390A" w14:textId="77777777" w:rsidR="0066403F" w:rsidRPr="004D1B16" w:rsidRDefault="0066403F" w:rsidP="0066403F">
      <w:pPr>
        <w:pStyle w:val="Heading11"/>
        <w:jc w:val="both"/>
        <w:rPr>
          <w:rFonts w:asciiTheme="minorHAnsi" w:hAnsiTheme="minorHAnsi" w:cstheme="minorHAnsi"/>
          <w:sz w:val="20"/>
          <w:szCs w:val="20"/>
        </w:rPr>
      </w:pPr>
      <w:r w:rsidRPr="004D1B16">
        <w:rPr>
          <w:rFonts w:asciiTheme="minorHAnsi" w:hAnsiTheme="minorHAnsi" w:cstheme="minorHAnsi"/>
          <w:sz w:val="20"/>
          <w:szCs w:val="20"/>
        </w:rPr>
        <w:t>Informativa ai sensi degli art. 13-14 del GDPR (General Data Protection Regulation) 2016/679 e della normativa nazionale.</w:t>
      </w:r>
    </w:p>
    <w:p w14:paraId="46DE2254"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w:t>
      </w:r>
      <w:r w:rsidRPr="004D1B16">
        <w:rPr>
          <w:rFonts w:asciiTheme="minorHAnsi" w:hAnsiTheme="minorHAnsi" w:cstheme="minorHAnsi"/>
          <w:color w:val="1C2024"/>
          <w:sz w:val="20"/>
          <w:szCs w:val="20"/>
        </w:rPr>
        <w:t>Il Comune di Gualdo Cattaneo, in persona del Sindaco p.t., con sede in Piazza Umberto I, 3, Gualdo Cattaneo (PG), pec: </w:t>
      </w:r>
      <w:hyperlink r:id="rId9"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Titolare del trattamento ai sensi del Regolamento Europeo 679/2016 e del D.Lgs. 196/2003, come modificato dal D.Lgs. 101/2018 (di seguito, per brevità, “Titolare”),</w:t>
      </w:r>
    </w:p>
    <w:p w14:paraId="52D7C75B"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INFORMA</w:t>
      </w:r>
    </w:p>
    <w:p w14:paraId="3B07DBE7"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gli utenti che si collegano al sito web </w:t>
      </w:r>
      <w:hyperlink r:id="rId10" w:anchor="_blank" w:tooltip="https://www.comune.gualdocattaneo.pg.it/,#_blank" w:history="1">
        <w:r w:rsidRPr="004D1B16">
          <w:rPr>
            <w:rStyle w:val="Collegamentoipertestuale"/>
            <w:rFonts w:asciiTheme="minorHAnsi" w:hAnsiTheme="minorHAnsi" w:cstheme="minorHAnsi"/>
            <w:color w:val="560504"/>
            <w:sz w:val="20"/>
            <w:szCs w:val="20"/>
            <w:bdr w:val="none" w:sz="0" w:space="0" w:color="auto" w:frame="1"/>
          </w:rPr>
          <w:t>https://www.comune.gualdocattaneo.pg.it/,</w:t>
        </w:r>
      </w:hyperlink>
      <w:r w:rsidRPr="004D1B16">
        <w:rPr>
          <w:rFonts w:asciiTheme="minorHAnsi" w:hAnsiTheme="minorHAnsi" w:cstheme="minorHAnsi"/>
          <w:color w:val="1C2024"/>
          <w:sz w:val="20"/>
          <w:szCs w:val="20"/>
        </w:rPr>
        <w:t> che i dati personali raccolti, acquisiti da terzi o spontaneamente conferiti dagli interessati, saranno trattati in modo lecito e secondo correttezza, nel rispetto dei principi sanciti dall’ordinamento comunitario ed italiano. Il Titolare ha nominato Responsabile della protezione dei dati l’Avv. Luca Iadecola al quale potranno essere formulate istanze e richieste all’indirizzo </w:t>
      </w:r>
      <w:hyperlink r:id="rId11" w:tooltip="mailto:luca@studioiadecola.it" w:history="1">
        <w:r w:rsidRPr="004D1B16">
          <w:rPr>
            <w:rStyle w:val="Collegamentoipertestuale"/>
            <w:rFonts w:asciiTheme="minorHAnsi" w:hAnsiTheme="minorHAnsi" w:cstheme="minorHAnsi"/>
            <w:color w:val="560504"/>
            <w:sz w:val="20"/>
            <w:szCs w:val="20"/>
            <w:bdr w:val="none" w:sz="0" w:space="0" w:color="auto" w:frame="1"/>
          </w:rPr>
          <w:t>luca@studioiadecola.it</w:t>
        </w:r>
      </w:hyperlink>
    </w:p>
    <w:p w14:paraId="378C11B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oggetto di trattamento</w:t>
      </w:r>
    </w:p>
    <w:p w14:paraId="138FBF4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di navigazione: indirizzo IP, sistema operativo e browser utilizzato per la navigazione, data e ora di collegamento e disconnessione, tempo di permanenza sul sito, pagine visitate, attività svolta, e ogni altra informazione resa disponibile dal computer utilizzato per la navigazione, in base alle impostazioni di sicurezza.</w:t>
      </w:r>
    </w:p>
    <w:p w14:paraId="0CA9793C"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personali:</w:t>
      </w:r>
    </w:p>
    <w:p w14:paraId="5C9CAAF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nome, cognome, codice fiscale, numero carta identità/passaporto/patente, numero posizione previdenziale e assistenziale, targa automobilistica, indirizzo email, telefono, fax, recapiti fisici, ove disponibili, dati presenti nel CV nella sezione “trasparenza”.</w:t>
      </w:r>
    </w:p>
    <w:p w14:paraId="0158B4F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Finalità e base giuridica del trattamento</w:t>
      </w:r>
    </w:p>
    <w:p w14:paraId="4322D6F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La raccolta ed ogni altra attività di trattamento dei dati degli interessati acquisiti dal Titolare vengono effettuate da quest'ultimo presso la sede legale, nel rispetto delle misure di sicurezza e prescrizioni imposte dal Regolamento Europeo 679/2016, o da soggetti da esso delegati (appositamente selezionati e dotati della necessaria professionalità), con procedure manuali ed informatizzate, per consentire all’utente una esperienza di navigazione semplice e gratificante, per raccogliere elementi utili a migliorare l’offerta di prodotti e servizi tramite il web, per dare esecuzione a specifiche richieste dell’interessato, per gli adempimenti precontrattuali e contrattuali, per le ordinarie attività amministrative, finanziarie e contabili e per l’adempimento ad obblighi di legge. I dati personali saranno trattati dal Titolare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Titolare, nonché per consentire un’efficace comunicazione istituzionale e per adempiere ad eventuali obblighi di legge, regolamentari o contrattuali. Il trattamento è anche finalizzato all’elaborazione di statistiche in forma anonimizzata o pseudonimizzata.</w:t>
      </w:r>
    </w:p>
    <w:p w14:paraId="2A9CE7BF"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Basi giuridiche del trattamento sono: l'esecuzione di un obbligo legale al quale è soggetto il Titolare (art. 6, c. 1 lett c); l'esecuzione di un compito di interesse pubblico o connesso all'esercizio di pubblici poteri di cui è investito il Titolare con particolare riferimento alla gestione dei servizi pubblici e/o di pubblica utilità; (art. 6 c. 1 lett e) ed il legittimo interesse del Titolare a gestire i dati della navigazione degli utenti per migliorare l’offerta di servizi tramite il sito web (art. 6, c. 1 lett f). È comunque sempre possibile richiedere al Titolare di chiarire la concreta base giuridica di ciascun trattamento ed in particolare di specificare se il trattamento sia basato sulla legge, previsto da un contratto o necessario per concludere un contratto.</w:t>
      </w:r>
    </w:p>
    <w:p w14:paraId="6073438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Fonti e natura dei dati</w:t>
      </w:r>
    </w:p>
    <w:p w14:paraId="40F38F21"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La raccolta dei dati può avvenire tramite il sito web del Titolare, mediante analisi della navigazione o inserimento spontaneo da parte dell’interessato, utilizzando i moduli appositamente realizzati. Il Titolare esegue il trattamento dei dati anagrafici, dei recapiti telefonici e telematici e dei dati bancari eventualmente comunicati per i pagamenti, oltre che degli altri dati indispensabili per soddisfare le richieste degli interessati o adempiere agli impegni assunti.</w:t>
      </w:r>
    </w:p>
    <w:p w14:paraId="5AC6B81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conferimento è quindi obbligatorio, non potendosi, in caso di mancato rilascio del consenso o di revoca dello stesso, dar luogo al trattamento. E’ necessario evidenziare che l’eventuale comunicazione errata o insufficiente dei dati richiesti potrà comportare l’impossibilità totale o parziale di dare esecuzione alle richieste dell’interessato o agli adempimenti connessi agli impegni assunti, con conseguente possibile mancata corrispondenza dei risultati del trattamento agli accordi presi o agli obblighi imposti da norme e regolamenti.</w:t>
      </w:r>
    </w:p>
    <w:p w14:paraId="1490E854"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Minori</w:t>
      </w:r>
    </w:p>
    <w:p w14:paraId="162DAB2C"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 dati dei minori sono trattati esclusivamente con il consenso dei genitori e con i limiti imposti dalla legge, fatte salve le prescrizioni dell’art. 2-quinquies, D.Lgs. 196/2003, come introdotto dal D.Lgs.101/2018. Il minore che ha compiuto i quattordici anni può esprimere il consenso al trattamento dei propri dati personali in relazione all'offerta diretta di servizi della società dell'informazione. Con riguardo a tali servizi, il trattamento dei dati personali del minore di età inferiore a quattordici anni, fondato sull'articolo 6, paragrafo 1, lettera a), del Regolamento 679/2016, è lecito a condizione che sia prestato da chi esercita la responsabilità genitoriale. Il Titolare non sarà in alcun modo responsabile </w:t>
      </w:r>
      <w:r w:rsidRPr="004D1B16">
        <w:rPr>
          <w:rFonts w:asciiTheme="minorHAnsi" w:hAnsiTheme="minorHAnsi" w:cstheme="minorHAnsi"/>
          <w:color w:val="1C2024"/>
          <w:sz w:val="20"/>
          <w:szCs w:val="20"/>
        </w:rPr>
        <w:lastRenderedPageBreak/>
        <w:t>di eventuali dichiarazioni mendaci che dovessero essere fornite da minori e, qualora dovesse accertare la falsità della dichiarazione, provvederà alla cancellazione immediata di ogni dato personale e di qualsivoglia informazione acquisita.</w:t>
      </w:r>
    </w:p>
    <w:p w14:paraId="710C637D"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navigazione</w:t>
      </w:r>
    </w:p>
    <w:p w14:paraId="0351AE9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sistema IT ed i software utilizzati per il portale web aziendale acquisiscono, durante il loro normale funzionamento, alcuni dati personali la cui trasmissione è implicita nell'uso dei prodotti di comunicazione di Internet. Queste informazioni non sono memorizzate per identificare gli interessati ma, per la loro natura, possono, attraverso l'elaborazione e l'associazione con altri dati gestiti da terzi, permettere l'identificazione dell'utente. Questa categoria di dati riguarda gli indirizzi IP e nomi a dominio del computer utilizzato dall'utente per collegarsi al sito, gli indirizzi URL (Uniform Resource Locator) della risorsa richiesta, il tempo della richiesta, il metodo usato per inviare la richiesta al server, la dimensione del file ricevuto, il codice numerico usato per indicare lo stato della risposta data dal server (eseguito o errore, ecc.) ed altri parametri relativi al sistema operativo e al computer dell'utente. Questi dati sono usati soltanto per realizzare statistiche anonime sull'uso del sito e per controllarne il corretto funzionamento. Normalmente sono cancellati subito dopo l'elaborazione. Possono essere utilizzati e forniti alle forze dell’ordine e alla magistratura per accertare responsabilità in caso di danneggiamento del sito o di illeciti perpetrati tramite la rete.</w:t>
      </w:r>
    </w:p>
    <w:p w14:paraId="6FA2C9C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ceduti dall'utente</w:t>
      </w:r>
    </w:p>
    <w:p w14:paraId="53233CEB"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 richieste di informazioni tramite e-mail comportano la memorizzazione dell'indirizzo di posta elettronica dell'utente, necessario per rispondere alle richieste del mittente. Vengono inclusi i dati memorizzati nel messaggio. Il Titolare suggerisce agli interessati, durante le loro richieste di servizi ed informazioni, di non trasmettere i dati o le informazioni personali di terzi, salvo che sia assolutamente necessario.</w:t>
      </w:r>
    </w:p>
    <w:p w14:paraId="09E4F6B0"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Siti di terze parti</w:t>
      </w:r>
    </w:p>
    <w:p w14:paraId="2FD88652"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sito, anche solo periodicamente o per periodi limitati di tempo, potrebbe contenere collegamenti con siti e applicazioni di terze parti (Widget di Google Adwords, Analitycs, Youtube, Vimeo, ecc.), per fornire ulteriori servizi ed informazioni all’utente. Quando l'utente utilizza questi collegamenti, lascia il sito del Comune ed accede ad altre risorse che non sono sotto il diretto controllo del Titolare del trattamento, il quale, pertanto, non sarà responsabile delle procedure relative alla navigazione, alla sicurezza ed al trattamento dei dati personali operato dagli altri siti. Si raccomanda un esame attento delle procedure di sicurezza e riservatezza del sito visitato, che potrebbe trasmettere ulteriori cookies, leggere quelli già presenti sul disco rigido dell’utente e chiedere / acquisire ulteriori informazioni personali.</w:t>
      </w:r>
    </w:p>
    <w:p w14:paraId="20A5BD1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Interazione con social network e piattaforme esterne</w:t>
      </w:r>
    </w:p>
    <w:p w14:paraId="11544299"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sito, attraverso widget e pulsanti, può interagire con piattaforme esterne e social network. In tal caso le informazioni acquisite dipendono dalle impostazioni dei profili utilizzati dall’utente su ciascun social network e non dall’amministratore di questo sito. Il pulsante “Mi Piace” di Facebook, “tweet” di Twitter”, “Consiglia” di Linkedin, ecc., permettono di condividere le pagine o gli argomenti del sito web con le rispettive piattaforme social ed acquisiscono dati dell’interessato. Maggiori informazioni possono essere acquisite presso i siti delle aziende che offrono il servizio. I dati non sono in tal caso gestiti dal sito web del Titolare del trattamento, che potrebbe collegare tali pulsanti solo per offrire un servizio ulteriore all’interessato ma non ha alcun controllo su di essi.</w:t>
      </w:r>
    </w:p>
    <w:p w14:paraId="688BAB3D"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Comunicazione e diffusione</w:t>
      </w:r>
    </w:p>
    <w:p w14:paraId="51354430"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tramite il sito web sono esclusivamente di natura comune e non sono destinati alla diffusione. Il Titolare non richiede e non ha interesse a rilevare e trattare attraverso il sito web dati classificati dal Regolamento come “particolari” (sanitari, genetici, biometrici, ecc.) o “penali”, fatti salvi gli obblighi di legge. I dati dovranno essere ceduti a terzi nell’adempimento di obblighi derivanti da leggi o regolamenti (Istituzioni, Forze dell’Ordine, Autorità Giudiziaria, ecc.) ovvero per attività direttamente o indirettamente connesse al rapporto instaurato. A titolo esemplificativo e non esaustivo si citano:</w:t>
      </w:r>
    </w:p>
    <w:p w14:paraId="0385B70A" w14:textId="77777777" w:rsidR="0066403F" w:rsidRPr="004D1B16" w:rsidRDefault="0066403F" w:rsidP="0066403F">
      <w:pPr>
        <w:numPr>
          <w:ilvl w:val="0"/>
          <w:numId w:val="16"/>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Consulenti, collaboratori, società di servizi, nei limiti necessari per espletare l’incarico conferito dal Titolare;</w:t>
      </w:r>
    </w:p>
    <w:p w14:paraId="3BCBA6B1" w14:textId="77777777" w:rsidR="0066403F" w:rsidRPr="004D1B16" w:rsidRDefault="0066403F" w:rsidP="0066403F">
      <w:pPr>
        <w:numPr>
          <w:ilvl w:val="0"/>
          <w:numId w:val="16"/>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Società controllate e/o collegate che possono accedere ai dati, nei limiti strettamente necessari per svolgere compiti affidati dal Titolare.</w:t>
      </w:r>
    </w:p>
    <w:p w14:paraId="0EC6A6A6"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potranno essere comunicati a soggetti operanti nell’ambito dell’Unione Europea, o in paesi che garantiscano lo stesso livello di protezione previsto dal Regolamento Europeo 679/2016.</w:t>
      </w:r>
    </w:p>
    <w:p w14:paraId="75F3F9AE"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L’elenco aggiornato dei responsabili del trattamento è reperibile presso la sede del Titolare.</w:t>
      </w:r>
    </w:p>
    <w:p w14:paraId="2BBE7E13"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dell’interessato potranno essere comunicati a soggetti operanti in paesi non UE ove espressamente consentito dall’interessato. In ogni caso, il trattamento dei dati operato nei vari paesi sarà adeguato alle norme più restrittive, al fine di assicurare comunque il massimo livello di tutela.</w:t>
      </w:r>
    </w:p>
    <w:p w14:paraId="45F76E1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Tempi di conservazione dei dati</w:t>
      </w:r>
    </w:p>
    <w:p w14:paraId="4047B50F"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dal Titolare, fatti salvi gli obblighi di legge, sono conservati fino ad espressa richiesta di cancellazione da parte dell’interessato e comunque periodicamente verificati, anche con procedure automatiche, al fine di garantirne l’aggiornamento e la effettiva rispondenza alle finalità del trattamento. Se è venuta meno la finalità per la quale sono stati acquisiti, i dati saranno cancellati, salvo che non debbano essere trattati per tutelare diritti in sede giudiziaria, per obblighi normativi o per espressa richiesta dell’interessato. Al termine del trattamento e a seguito della cancellazione, i diritti dell’interessato non potranno più essere esercitati.</w:t>
      </w:r>
    </w:p>
    <w:p w14:paraId="19F9E39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lastRenderedPageBreak/>
        <w:t> </w:t>
      </w:r>
      <w:r w:rsidRPr="004D1B16">
        <w:rPr>
          <w:rStyle w:val="Enfasigrassetto"/>
          <w:rFonts w:asciiTheme="minorHAnsi" w:hAnsiTheme="minorHAnsi" w:cstheme="minorHAnsi"/>
          <w:color w:val="1C2024"/>
          <w:sz w:val="20"/>
          <w:szCs w:val="20"/>
        </w:rPr>
        <w:t>Diritti dell’interessato</w:t>
      </w:r>
    </w:p>
    <w:p w14:paraId="229C8A85"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Oltre quanto specificato per i dati di navigazione, l'utente è libero di fornire i dati personali riportati nei moduli presenti sul sito o comunque di trasmetterli ai recapiti ivi indicati per inoltrare comunicazioni, segnalazioni o richieste. Il loro mancato conferimento può comportare l'impossibilità di ottenere quanto richiesto. Agli interessati sono riconosciuti i diritti di cui agli artt. da 15 a 22 del GDPR 679/2016. In particolare, l’interessato ha facoltà di revocare in qualsiasi momento il consenso al trattamento dei dati, chiederne la rettifica, l’aggiornamento, la trasformazione in forma anonima, limitarne anche parzialmente l’utilizzo, chiederne la portabilità e l’eventuale cancellazione. I diritti sono esercitabili nei limiti in cui il trattamento non sia obbligatorio per disposizioni di legge o regolamento. Le istanze relative all’esercizio dei diritti dell’interessato possono essere indirizzate al Titolare del trattamento al seguente indirizzo: </w:t>
      </w:r>
      <w:hyperlink r:id="rId12"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oppure via posta, presso la sede del Comune di Gualdo Cattaneo, in persona del Sindaco p.t., con sede in Piazza Umberto I, 3, 06035 Gualdo Cattaneo (PG). Di seguito si indica il link alla modulistica predisposta dal Garante privacy </w:t>
      </w:r>
      <w:hyperlink r:id="rId13" w:tooltip="https://www.garanteprivacy.it/home/modulistica-e-servizi-online" w:history="1">
        <w:r w:rsidRPr="004D1B16">
          <w:rPr>
            <w:rStyle w:val="Collegamentoipertestuale"/>
            <w:rFonts w:asciiTheme="minorHAnsi" w:hAnsiTheme="minorHAnsi" w:cstheme="minorHAnsi"/>
            <w:color w:val="560504"/>
            <w:sz w:val="20"/>
            <w:szCs w:val="20"/>
            <w:bdr w:val="none" w:sz="0" w:space="0" w:color="auto" w:frame="1"/>
          </w:rPr>
          <w:t>https://www.garanteprivacy.it/home/modulistica-e-servizi-online</w:t>
        </w:r>
      </w:hyperlink>
      <w:r w:rsidRPr="004D1B16">
        <w:rPr>
          <w:rFonts w:asciiTheme="minorHAnsi" w:hAnsiTheme="minorHAnsi" w:cstheme="minorHAnsi"/>
          <w:color w:val="1C2024"/>
          <w:sz w:val="20"/>
          <w:szCs w:val="20"/>
        </w:rPr>
        <w:t> L’interessato, qualora non sia soddisfatto del riscontro fornito alle sue richieste dal Titolare del trattamento o dal Responsabile della protezione dei dati, può proporre reclamo all’Autorità Garante per la Protezione dei Dati Personali, con sede in Roma, Piazza Venezia n.11, www.garanteprivacy.it. Il cittadino di altro Stato membro dell’Unione Europea ha facoltà di rivolgersi all’autorità di controllo del proprio paese.</w:t>
      </w:r>
    </w:p>
    <w:p w14:paraId="6A7ADD6A"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Esistenza di un processo decisionale automatizzato, compresa la profilazione</w:t>
      </w:r>
    </w:p>
    <w:p w14:paraId="068D2831" w14:textId="77777777" w:rsidR="0066403F" w:rsidRPr="004D1B16" w:rsidRDefault="0066403F" w:rsidP="0066403F">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Titolare non adotta alcun processo decisionale automatizzato, compresa la profilazione </w:t>
      </w:r>
    </w:p>
    <w:p w14:paraId="704B9CDD" w14:textId="3D132DF7" w:rsidR="0066403F" w:rsidRDefault="0066403F" w:rsidP="0066403F">
      <w:pPr>
        <w:pStyle w:val="Heading11"/>
        <w:spacing w:before="0"/>
        <w:ind w:left="441"/>
        <w:jc w:val="both"/>
        <w:rPr>
          <w:rFonts w:asciiTheme="minorHAnsi" w:hAnsiTheme="minorHAnsi" w:cstheme="minorHAnsi"/>
          <w:bCs w:val="0"/>
          <w:sz w:val="20"/>
          <w:szCs w:val="20"/>
        </w:rPr>
      </w:pPr>
      <w:r w:rsidRPr="004D1B16">
        <w:rPr>
          <w:rFonts w:asciiTheme="minorHAnsi" w:hAnsiTheme="minorHAnsi" w:cstheme="minorHAnsi"/>
          <w:bCs w:val="0"/>
          <w:sz w:val="20"/>
          <w:szCs w:val="20"/>
        </w:rPr>
        <w:t>Io sottoscritto/a dichiaro di aver ricevuto l’informativa che precede</w:t>
      </w:r>
    </w:p>
    <w:p w14:paraId="20DDF349" w14:textId="0E68E1A2" w:rsidR="0066403F" w:rsidRPr="0066403F" w:rsidRDefault="0066403F" w:rsidP="0066403F">
      <w:pPr>
        <w:pStyle w:val="Heading11"/>
        <w:spacing w:before="0"/>
        <w:ind w:left="441"/>
        <w:jc w:val="both"/>
        <w:rPr>
          <w:rFonts w:asciiTheme="minorHAnsi" w:hAnsiTheme="minorHAnsi" w:cstheme="minorHAnsi"/>
          <w:bCs w:val="0"/>
          <w:sz w:val="20"/>
          <w:szCs w:val="20"/>
          <w:u w:val="single"/>
        </w:rPr>
      </w:pPr>
      <w:r w:rsidRPr="0066403F">
        <w:rPr>
          <w:rFonts w:asciiTheme="minorHAnsi" w:hAnsiTheme="minorHAnsi" w:cstheme="minorHAnsi"/>
          <w:bCs w:val="0"/>
          <w:sz w:val="20"/>
          <w:szCs w:val="20"/>
          <w:u w:val="single"/>
        </w:rPr>
        <w:t>(N.B. BARRARE LA CASELLA)</w:t>
      </w:r>
    </w:p>
    <w:p w14:paraId="35148CC7" w14:textId="7B77C01E" w:rsidR="0066403F" w:rsidRPr="004D1B16" w:rsidRDefault="0066403F" w:rsidP="0066403F">
      <w:pPr>
        <w:pStyle w:val="Heading11"/>
        <w:spacing w:before="0"/>
        <w:ind w:left="441"/>
        <w:jc w:val="both"/>
        <w:rPr>
          <w:rFonts w:asciiTheme="minorHAnsi" w:hAnsiTheme="minorHAnsi" w:cstheme="minorHAnsi"/>
          <w:bCs w:val="0"/>
          <w:sz w:val="20"/>
          <w:szCs w:val="20"/>
        </w:rPr>
      </w:pPr>
      <w:r w:rsidRPr="004D1B16">
        <w:rPr>
          <w:rFonts w:ascii="Cambria Math" w:hAnsi="Cambria Math" w:cs="Cambria Math"/>
          <w:bCs w:val="0"/>
          <w:sz w:val="20"/>
          <w:szCs w:val="20"/>
        </w:rPr>
        <w:t>◻</w:t>
      </w:r>
      <w:r>
        <w:rPr>
          <w:rFonts w:ascii="Cambria Math" w:hAnsi="Cambria Math" w:cs="Cambria Math"/>
          <w:bCs w:val="0"/>
          <w:sz w:val="20"/>
          <w:szCs w:val="20"/>
        </w:rPr>
        <w:t xml:space="preserve"> </w:t>
      </w:r>
      <w:r w:rsidRPr="004D1B16">
        <w:rPr>
          <w:rFonts w:asciiTheme="minorHAnsi" w:hAnsiTheme="minorHAnsi" w:cstheme="minorHAnsi"/>
          <w:bCs w:val="0"/>
          <w:sz w:val="20"/>
          <w:szCs w:val="20"/>
        </w:rPr>
        <w:t xml:space="preserve">esprimo il consenso </w:t>
      </w:r>
      <w:r w:rsidRPr="004D1B16">
        <w:rPr>
          <w:rFonts w:ascii="Cambria Math" w:hAnsi="Cambria Math" w:cs="Cambria Math"/>
          <w:bCs w:val="0"/>
          <w:sz w:val="20"/>
          <w:szCs w:val="20"/>
        </w:rPr>
        <w:t>◻</w:t>
      </w:r>
      <w:r w:rsidRPr="004D1B16">
        <w:rPr>
          <w:rFonts w:asciiTheme="minorHAnsi" w:hAnsiTheme="minorHAnsi" w:cstheme="minorHAnsi"/>
          <w:bCs w:val="0"/>
          <w:sz w:val="20"/>
          <w:szCs w:val="20"/>
        </w:rPr>
        <w:t xml:space="preserve"> NON esprimo il consenso al trattamento</w:t>
      </w:r>
    </w:p>
    <w:p w14:paraId="70696DAE" w14:textId="77777777" w:rsidR="0066403F" w:rsidRPr="004D1B16" w:rsidRDefault="0066403F" w:rsidP="0066403F">
      <w:pPr>
        <w:pStyle w:val="Heading11"/>
        <w:spacing w:before="0"/>
        <w:jc w:val="both"/>
        <w:rPr>
          <w:rFonts w:asciiTheme="minorHAnsi" w:hAnsiTheme="minorHAnsi" w:cstheme="minorHAnsi"/>
          <w:bCs w:val="0"/>
          <w:sz w:val="20"/>
          <w:szCs w:val="20"/>
        </w:rPr>
      </w:pPr>
    </w:p>
    <w:p w14:paraId="3A65BC8F" w14:textId="77777777" w:rsidR="0066403F" w:rsidRPr="004D1B16" w:rsidRDefault="0066403F" w:rsidP="0066403F">
      <w:pPr>
        <w:pStyle w:val="Heading11"/>
        <w:spacing w:before="0"/>
        <w:ind w:left="441"/>
        <w:jc w:val="both"/>
        <w:rPr>
          <w:rFonts w:asciiTheme="minorHAnsi" w:hAnsiTheme="minorHAnsi" w:cstheme="minorHAnsi"/>
          <w:bCs w:val="0"/>
          <w:sz w:val="20"/>
          <w:szCs w:val="20"/>
        </w:rPr>
      </w:pPr>
    </w:p>
    <w:p w14:paraId="6BFF9117" w14:textId="7272064D" w:rsidR="0066403F" w:rsidRPr="004D1B16" w:rsidRDefault="0066403F" w:rsidP="0066403F">
      <w:pPr>
        <w:pStyle w:val="Heading11"/>
        <w:spacing w:before="0"/>
        <w:ind w:left="441"/>
        <w:jc w:val="both"/>
        <w:rPr>
          <w:rFonts w:asciiTheme="minorHAnsi" w:hAnsiTheme="minorHAnsi" w:cstheme="minorHAnsi"/>
          <w:bCs w:val="0"/>
          <w:sz w:val="20"/>
          <w:szCs w:val="20"/>
        </w:rPr>
      </w:pPr>
      <w:r w:rsidRPr="004D1B16">
        <w:rPr>
          <w:rFonts w:asciiTheme="minorHAnsi" w:hAnsiTheme="minorHAnsi" w:cstheme="minorHAnsi"/>
          <w:bCs w:val="0"/>
          <w:sz w:val="20"/>
          <w:szCs w:val="20"/>
        </w:rPr>
        <w:t>Firma ____________________________</w:t>
      </w:r>
      <w:r>
        <w:rPr>
          <w:rFonts w:asciiTheme="minorHAnsi" w:hAnsiTheme="minorHAnsi" w:cstheme="minorHAnsi"/>
          <w:bCs w:val="0"/>
          <w:sz w:val="20"/>
          <w:szCs w:val="20"/>
        </w:rPr>
        <w:t>_________________</w:t>
      </w:r>
      <w:r w:rsidRPr="004D1B16">
        <w:rPr>
          <w:rFonts w:asciiTheme="minorHAnsi" w:hAnsiTheme="minorHAnsi" w:cstheme="minorHAnsi"/>
          <w:bCs w:val="0"/>
          <w:sz w:val="20"/>
          <w:szCs w:val="20"/>
        </w:rPr>
        <w:t xml:space="preserve"> </w:t>
      </w:r>
      <w:r>
        <w:rPr>
          <w:rFonts w:asciiTheme="minorHAnsi" w:hAnsiTheme="minorHAnsi" w:cstheme="minorHAnsi"/>
          <w:bCs w:val="0"/>
          <w:sz w:val="20"/>
          <w:szCs w:val="20"/>
        </w:rPr>
        <w:t xml:space="preserve">        Data e </w:t>
      </w:r>
      <w:r w:rsidRPr="004D1B16">
        <w:rPr>
          <w:rFonts w:asciiTheme="minorHAnsi" w:hAnsiTheme="minorHAnsi" w:cstheme="minorHAnsi"/>
          <w:bCs w:val="0"/>
          <w:sz w:val="20"/>
          <w:szCs w:val="20"/>
        </w:rPr>
        <w:t xml:space="preserve">Luogo, ____________________ </w:t>
      </w:r>
    </w:p>
    <w:p w14:paraId="5A28FEC7" w14:textId="77777777" w:rsidR="00EE3A5E" w:rsidRPr="00133D8B" w:rsidRDefault="00EE3A5E" w:rsidP="0066403F">
      <w:pPr>
        <w:pStyle w:val="Heading11"/>
        <w:ind w:left="441"/>
        <w:jc w:val="both"/>
        <w:rPr>
          <w:rFonts w:asciiTheme="minorHAnsi" w:hAnsiTheme="minorHAnsi"/>
        </w:rPr>
      </w:pPr>
    </w:p>
    <w:sectPr w:rsidR="00EE3A5E" w:rsidRPr="00133D8B" w:rsidSect="0038061A">
      <w:headerReference w:type="default" r:id="rId14"/>
      <w:footerReference w:type="default" r:id="rId15"/>
      <w:pgSz w:w="11906" w:h="16838"/>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9327" w14:textId="77777777" w:rsidR="00DC3069" w:rsidRDefault="00DC3069" w:rsidP="0038061A">
      <w:r>
        <w:separator/>
      </w:r>
    </w:p>
  </w:endnote>
  <w:endnote w:type="continuationSeparator" w:id="0">
    <w:p w14:paraId="3FC07CEA" w14:textId="77777777" w:rsidR="00DC3069" w:rsidRDefault="00DC3069" w:rsidP="003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411"/>
      <w:docPartObj>
        <w:docPartGallery w:val="Page Numbers (Bottom of Page)"/>
        <w:docPartUnique/>
      </w:docPartObj>
    </w:sdtPr>
    <w:sdtEndPr/>
    <w:sdtContent>
      <w:p w14:paraId="22237C6C" w14:textId="77777777" w:rsidR="00EE3A5E" w:rsidRDefault="00A83E07">
        <w:pPr>
          <w:pStyle w:val="Pidipagina"/>
          <w:jc w:val="right"/>
        </w:pPr>
        <w:r>
          <w:fldChar w:fldCharType="begin"/>
        </w:r>
        <w:r>
          <w:instrText xml:space="preserve"> PAGE   \* MERGEFORMAT </w:instrText>
        </w:r>
        <w:r>
          <w:fldChar w:fldCharType="separate"/>
        </w:r>
        <w:r w:rsidR="00EB09A1">
          <w:rPr>
            <w:noProof/>
          </w:rPr>
          <w:t>2</w:t>
        </w:r>
        <w:r>
          <w:rPr>
            <w:noProof/>
          </w:rPr>
          <w:fldChar w:fldCharType="end"/>
        </w:r>
      </w:p>
    </w:sdtContent>
  </w:sdt>
  <w:p w14:paraId="4668F6CE" w14:textId="77777777" w:rsidR="00EE3A5E" w:rsidRDefault="00EE3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FBB3" w14:textId="77777777" w:rsidR="00DC3069" w:rsidRDefault="00DC3069" w:rsidP="0038061A">
      <w:r>
        <w:separator/>
      </w:r>
    </w:p>
  </w:footnote>
  <w:footnote w:type="continuationSeparator" w:id="0">
    <w:p w14:paraId="0CCDB0E4" w14:textId="77777777" w:rsidR="00DC3069" w:rsidRDefault="00DC3069" w:rsidP="003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124" w14:textId="77777777" w:rsidR="00EE3A5E" w:rsidRDefault="00EE3A5E" w:rsidP="00EE3A5E">
    <w:pPr>
      <w:pStyle w:val="Intestazione"/>
      <w:jc w:val="right"/>
    </w:pPr>
    <w:r>
      <w:t>ALLEGATO B</w:t>
    </w:r>
  </w:p>
  <w:p w14:paraId="4587B12B" w14:textId="77777777" w:rsidR="00EE3A5E" w:rsidRDefault="00EE3A5E" w:rsidP="00EE3A5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5C8"/>
    <w:multiLevelType w:val="multilevel"/>
    <w:tmpl w:val="846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B5895"/>
    <w:multiLevelType w:val="hybridMultilevel"/>
    <w:tmpl w:val="E3665282"/>
    <w:lvl w:ilvl="0" w:tplc="6452FA74">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117160A8"/>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3" w15:restartNumberingAfterBreak="0">
    <w:nsid w:val="1F9000CC"/>
    <w:multiLevelType w:val="hybridMultilevel"/>
    <w:tmpl w:val="A33256A2"/>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35A77"/>
    <w:multiLevelType w:val="hybridMultilevel"/>
    <w:tmpl w:val="7FB26F5E"/>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43B4A"/>
    <w:multiLevelType w:val="hybridMultilevel"/>
    <w:tmpl w:val="8FBC8AF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6" w15:restartNumberingAfterBreak="0">
    <w:nsid w:val="32F924D5"/>
    <w:multiLevelType w:val="hybridMultilevel"/>
    <w:tmpl w:val="F25092F8"/>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7" w15:restartNumberingAfterBreak="0">
    <w:nsid w:val="462F33D6"/>
    <w:multiLevelType w:val="hybridMultilevel"/>
    <w:tmpl w:val="CCBA718C"/>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8" w15:restartNumberingAfterBreak="0">
    <w:nsid w:val="506E4B16"/>
    <w:multiLevelType w:val="hybridMultilevel"/>
    <w:tmpl w:val="BFC8F922"/>
    <w:lvl w:ilvl="0" w:tplc="97AC0576">
      <w:numFmt w:val="bullet"/>
      <w:lvlText w:val="-"/>
      <w:lvlJc w:val="left"/>
      <w:pPr>
        <w:ind w:left="360" w:hanging="360"/>
      </w:pPr>
      <w:rPr>
        <w:rFonts w:ascii="Comic Sans MS" w:eastAsia="Times New Roman" w:hAnsi="Comic Sans M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A583DE0"/>
    <w:multiLevelType w:val="hybridMultilevel"/>
    <w:tmpl w:val="A6BAD436"/>
    <w:lvl w:ilvl="0" w:tplc="A9D289C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0E0C42"/>
    <w:multiLevelType w:val="singleLevel"/>
    <w:tmpl w:val="EB7E0250"/>
    <w:lvl w:ilvl="0">
      <w:start w:val="10"/>
      <w:numFmt w:val="none"/>
      <w:lvlText w:val="-"/>
      <w:legacy w:legacy="1" w:legacySpace="120" w:legacyIndent="360"/>
      <w:lvlJc w:val="left"/>
      <w:pPr>
        <w:ind w:left="1065" w:hanging="360"/>
      </w:pPr>
      <w:rPr>
        <w:rFonts w:ascii="Arial" w:hAnsi="Arial" w:cs="Arial" w:hint="default"/>
      </w:rPr>
    </w:lvl>
  </w:abstractNum>
  <w:abstractNum w:abstractNumId="11" w15:restartNumberingAfterBreak="0">
    <w:nsid w:val="6A2B41D8"/>
    <w:multiLevelType w:val="hybridMultilevel"/>
    <w:tmpl w:val="DB16934E"/>
    <w:lvl w:ilvl="0" w:tplc="04100017">
      <w:start w:val="1"/>
      <w:numFmt w:val="lowerLetter"/>
      <w:lvlText w:val="%1)"/>
      <w:lvlJc w:val="left"/>
      <w:pPr>
        <w:tabs>
          <w:tab w:val="num" w:pos="1785"/>
        </w:tabs>
        <w:ind w:left="1785" w:hanging="360"/>
      </w:pPr>
    </w:lvl>
    <w:lvl w:ilvl="1" w:tplc="9CA62590">
      <w:start w:val="1"/>
      <w:numFmt w:val="decimal"/>
      <w:lvlText w:val="%2."/>
      <w:lvlJc w:val="left"/>
      <w:pPr>
        <w:tabs>
          <w:tab w:val="num" w:pos="2505"/>
        </w:tabs>
        <w:ind w:left="2505" w:hanging="360"/>
      </w:pPr>
      <w:rPr>
        <w:rFonts w:hint="default"/>
      </w:rPr>
    </w:lvl>
    <w:lvl w:ilvl="2" w:tplc="0410001B" w:tentative="1">
      <w:start w:val="1"/>
      <w:numFmt w:val="lowerRoman"/>
      <w:lvlText w:val="%3."/>
      <w:lvlJc w:val="right"/>
      <w:pPr>
        <w:tabs>
          <w:tab w:val="num" w:pos="3225"/>
        </w:tabs>
        <w:ind w:left="3225" w:hanging="180"/>
      </w:pPr>
    </w:lvl>
    <w:lvl w:ilvl="3" w:tplc="0410000F" w:tentative="1">
      <w:start w:val="1"/>
      <w:numFmt w:val="decimal"/>
      <w:lvlText w:val="%4."/>
      <w:lvlJc w:val="left"/>
      <w:pPr>
        <w:tabs>
          <w:tab w:val="num" w:pos="3945"/>
        </w:tabs>
        <w:ind w:left="3945" w:hanging="360"/>
      </w:pPr>
    </w:lvl>
    <w:lvl w:ilvl="4" w:tplc="04100019" w:tentative="1">
      <w:start w:val="1"/>
      <w:numFmt w:val="lowerLetter"/>
      <w:lvlText w:val="%5."/>
      <w:lvlJc w:val="left"/>
      <w:pPr>
        <w:tabs>
          <w:tab w:val="num" w:pos="4665"/>
        </w:tabs>
        <w:ind w:left="4665" w:hanging="360"/>
      </w:pPr>
    </w:lvl>
    <w:lvl w:ilvl="5" w:tplc="0410001B" w:tentative="1">
      <w:start w:val="1"/>
      <w:numFmt w:val="lowerRoman"/>
      <w:lvlText w:val="%6."/>
      <w:lvlJc w:val="right"/>
      <w:pPr>
        <w:tabs>
          <w:tab w:val="num" w:pos="5385"/>
        </w:tabs>
        <w:ind w:left="5385" w:hanging="180"/>
      </w:pPr>
    </w:lvl>
    <w:lvl w:ilvl="6" w:tplc="0410000F" w:tentative="1">
      <w:start w:val="1"/>
      <w:numFmt w:val="decimal"/>
      <w:lvlText w:val="%7."/>
      <w:lvlJc w:val="left"/>
      <w:pPr>
        <w:tabs>
          <w:tab w:val="num" w:pos="6105"/>
        </w:tabs>
        <w:ind w:left="6105" w:hanging="360"/>
      </w:pPr>
    </w:lvl>
    <w:lvl w:ilvl="7" w:tplc="04100019" w:tentative="1">
      <w:start w:val="1"/>
      <w:numFmt w:val="lowerLetter"/>
      <w:lvlText w:val="%8."/>
      <w:lvlJc w:val="left"/>
      <w:pPr>
        <w:tabs>
          <w:tab w:val="num" w:pos="6825"/>
        </w:tabs>
        <w:ind w:left="6825" w:hanging="360"/>
      </w:pPr>
    </w:lvl>
    <w:lvl w:ilvl="8" w:tplc="0410001B" w:tentative="1">
      <w:start w:val="1"/>
      <w:numFmt w:val="lowerRoman"/>
      <w:lvlText w:val="%9."/>
      <w:lvlJc w:val="right"/>
      <w:pPr>
        <w:tabs>
          <w:tab w:val="num" w:pos="7545"/>
        </w:tabs>
        <w:ind w:left="7545" w:hanging="180"/>
      </w:pPr>
    </w:lvl>
  </w:abstractNum>
  <w:abstractNum w:abstractNumId="12" w15:restartNumberingAfterBreak="0">
    <w:nsid w:val="6AF62BCC"/>
    <w:multiLevelType w:val="hybridMultilevel"/>
    <w:tmpl w:val="98BCE30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41490"/>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14" w15:restartNumberingAfterBreak="0">
    <w:nsid w:val="7E8D450F"/>
    <w:multiLevelType w:val="hybridMultilevel"/>
    <w:tmpl w:val="F3E8C130"/>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34169097">
    <w:abstractNumId w:val="7"/>
  </w:num>
  <w:num w:numId="2" w16cid:durableId="1061094213">
    <w:abstractNumId w:val="6"/>
  </w:num>
  <w:num w:numId="3" w16cid:durableId="12923989">
    <w:abstractNumId w:val="13"/>
  </w:num>
  <w:num w:numId="4" w16cid:durableId="2102024409">
    <w:abstractNumId w:val="10"/>
  </w:num>
  <w:num w:numId="5" w16cid:durableId="540166124">
    <w:abstractNumId w:val="12"/>
  </w:num>
  <w:num w:numId="6" w16cid:durableId="738986812">
    <w:abstractNumId w:val="11"/>
  </w:num>
  <w:num w:numId="7" w16cid:durableId="1088386407">
    <w:abstractNumId w:val="8"/>
  </w:num>
  <w:num w:numId="8" w16cid:durableId="2012483205">
    <w:abstractNumId w:val="2"/>
  </w:num>
  <w:num w:numId="9" w16cid:durableId="474688431">
    <w:abstractNumId w:val="5"/>
  </w:num>
  <w:num w:numId="10" w16cid:durableId="1789855320">
    <w:abstractNumId w:val="1"/>
  </w:num>
  <w:num w:numId="11" w16cid:durableId="133261062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867946">
    <w:abstractNumId w:val="4"/>
  </w:num>
  <w:num w:numId="13" w16cid:durableId="427236201">
    <w:abstractNumId w:val="3"/>
  </w:num>
  <w:num w:numId="14" w16cid:durableId="557278118">
    <w:abstractNumId w:val="9"/>
  </w:num>
  <w:num w:numId="15" w16cid:durableId="463160634">
    <w:abstractNumId w:val="14"/>
  </w:num>
  <w:num w:numId="16" w16cid:durableId="91155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A"/>
    <w:rsid w:val="00006CE6"/>
    <w:rsid w:val="00013B3F"/>
    <w:rsid w:val="00032634"/>
    <w:rsid w:val="000520D9"/>
    <w:rsid w:val="00067EC9"/>
    <w:rsid w:val="00071D15"/>
    <w:rsid w:val="0010327D"/>
    <w:rsid w:val="00133D8B"/>
    <w:rsid w:val="00157A33"/>
    <w:rsid w:val="00187300"/>
    <w:rsid w:val="00190E5C"/>
    <w:rsid w:val="00190F77"/>
    <w:rsid w:val="001D62BC"/>
    <w:rsid w:val="00245367"/>
    <w:rsid w:val="00245A77"/>
    <w:rsid w:val="00256EAF"/>
    <w:rsid w:val="002A2257"/>
    <w:rsid w:val="002B24FD"/>
    <w:rsid w:val="002D5A4C"/>
    <w:rsid w:val="002F5CC9"/>
    <w:rsid w:val="00336FA0"/>
    <w:rsid w:val="00351361"/>
    <w:rsid w:val="00355C1F"/>
    <w:rsid w:val="00356B1B"/>
    <w:rsid w:val="00367AE3"/>
    <w:rsid w:val="0038061A"/>
    <w:rsid w:val="00397AF5"/>
    <w:rsid w:val="003A4D60"/>
    <w:rsid w:val="004639F9"/>
    <w:rsid w:val="004715C2"/>
    <w:rsid w:val="00472CD6"/>
    <w:rsid w:val="004B09EA"/>
    <w:rsid w:val="00581D67"/>
    <w:rsid w:val="0058540F"/>
    <w:rsid w:val="00592CE7"/>
    <w:rsid w:val="005D62BD"/>
    <w:rsid w:val="0064220E"/>
    <w:rsid w:val="0066403F"/>
    <w:rsid w:val="00697A07"/>
    <w:rsid w:val="006C29AB"/>
    <w:rsid w:val="006C3A2F"/>
    <w:rsid w:val="0071536B"/>
    <w:rsid w:val="0075005C"/>
    <w:rsid w:val="00760045"/>
    <w:rsid w:val="007617FD"/>
    <w:rsid w:val="0079573A"/>
    <w:rsid w:val="007B09A0"/>
    <w:rsid w:val="007B2F78"/>
    <w:rsid w:val="007C7BCE"/>
    <w:rsid w:val="007E30A5"/>
    <w:rsid w:val="00820CDF"/>
    <w:rsid w:val="00856186"/>
    <w:rsid w:val="00871854"/>
    <w:rsid w:val="008947DD"/>
    <w:rsid w:val="00900087"/>
    <w:rsid w:val="009017BE"/>
    <w:rsid w:val="00901F02"/>
    <w:rsid w:val="00910656"/>
    <w:rsid w:val="00936848"/>
    <w:rsid w:val="0094291C"/>
    <w:rsid w:val="009C4682"/>
    <w:rsid w:val="009D019D"/>
    <w:rsid w:val="009E186A"/>
    <w:rsid w:val="00A309F1"/>
    <w:rsid w:val="00A347C7"/>
    <w:rsid w:val="00A77E18"/>
    <w:rsid w:val="00A83E07"/>
    <w:rsid w:val="00AA579B"/>
    <w:rsid w:val="00AC2178"/>
    <w:rsid w:val="00AC27AE"/>
    <w:rsid w:val="00AC4593"/>
    <w:rsid w:val="00AD2F60"/>
    <w:rsid w:val="00AE3356"/>
    <w:rsid w:val="00AE774C"/>
    <w:rsid w:val="00AF042D"/>
    <w:rsid w:val="00AF3F93"/>
    <w:rsid w:val="00B00833"/>
    <w:rsid w:val="00B04ACC"/>
    <w:rsid w:val="00B36540"/>
    <w:rsid w:val="00B570F2"/>
    <w:rsid w:val="00B62A60"/>
    <w:rsid w:val="00B64C14"/>
    <w:rsid w:val="00B71F5A"/>
    <w:rsid w:val="00B871BB"/>
    <w:rsid w:val="00BC31C0"/>
    <w:rsid w:val="00BC3319"/>
    <w:rsid w:val="00C52455"/>
    <w:rsid w:val="00C54AA4"/>
    <w:rsid w:val="00C609E6"/>
    <w:rsid w:val="00C662D0"/>
    <w:rsid w:val="00C773D2"/>
    <w:rsid w:val="00C835C0"/>
    <w:rsid w:val="00C87D14"/>
    <w:rsid w:val="00CA2CFC"/>
    <w:rsid w:val="00CB7DAA"/>
    <w:rsid w:val="00D03C7A"/>
    <w:rsid w:val="00D13AEB"/>
    <w:rsid w:val="00D2531D"/>
    <w:rsid w:val="00D37037"/>
    <w:rsid w:val="00D40E7F"/>
    <w:rsid w:val="00D7797A"/>
    <w:rsid w:val="00D82C8F"/>
    <w:rsid w:val="00D95DAB"/>
    <w:rsid w:val="00DA771C"/>
    <w:rsid w:val="00DC3069"/>
    <w:rsid w:val="00DD2987"/>
    <w:rsid w:val="00E24F34"/>
    <w:rsid w:val="00E857E6"/>
    <w:rsid w:val="00EB09A1"/>
    <w:rsid w:val="00EB7F82"/>
    <w:rsid w:val="00EC19FA"/>
    <w:rsid w:val="00EE31BC"/>
    <w:rsid w:val="00EE3A5E"/>
    <w:rsid w:val="00EE68B1"/>
    <w:rsid w:val="00F01FAB"/>
    <w:rsid w:val="00F14DC5"/>
    <w:rsid w:val="00F15864"/>
    <w:rsid w:val="00F331A7"/>
    <w:rsid w:val="00F51BED"/>
    <w:rsid w:val="00F8109D"/>
    <w:rsid w:val="00FB1A0A"/>
    <w:rsid w:val="00FE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2950"/>
  <w15:docId w15:val="{6BE5FB24-5B87-4EEB-B893-89F776BE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3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A4C"/>
    <w:pPr>
      <w:ind w:left="720"/>
      <w:contextualSpacing/>
    </w:pPr>
  </w:style>
  <w:style w:type="character" w:styleId="Collegamentoipertestuale">
    <w:name w:val="Hyperlink"/>
    <w:basedOn w:val="Carpredefinitoparagrafo"/>
    <w:uiPriority w:val="99"/>
    <w:unhideWhenUsed/>
    <w:rsid w:val="00006CE6"/>
    <w:rPr>
      <w:color w:val="0563C1" w:themeColor="hyperlink"/>
      <w:u w:val="single"/>
    </w:rPr>
  </w:style>
  <w:style w:type="table" w:styleId="Grigliatabella">
    <w:name w:val="Table Grid"/>
    <w:basedOn w:val="Tabellanormale"/>
    <w:uiPriority w:val="39"/>
    <w:rsid w:val="00B6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3806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6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061A"/>
    <w:pPr>
      <w:tabs>
        <w:tab w:val="center" w:pos="4819"/>
        <w:tab w:val="right" w:pos="9638"/>
      </w:tabs>
    </w:pPr>
  </w:style>
  <w:style w:type="character" w:customStyle="1" w:styleId="PidipaginaCarattere">
    <w:name w:val="Piè di pagina Carattere"/>
    <w:basedOn w:val="Carpredefinitoparagrafo"/>
    <w:link w:val="Pidipagina"/>
    <w:uiPriority w:val="99"/>
    <w:rsid w:val="0038061A"/>
    <w:rPr>
      <w:rFonts w:ascii="Times New Roman" w:eastAsia="Times New Roman" w:hAnsi="Times New Roman" w:cs="Times New Roman"/>
      <w:sz w:val="20"/>
      <w:szCs w:val="20"/>
      <w:lang w:eastAsia="it-IT"/>
    </w:rPr>
  </w:style>
  <w:style w:type="paragraph" w:customStyle="1" w:styleId="Heading11">
    <w:name w:val="Heading 11"/>
    <w:basedOn w:val="Normale"/>
    <w:rsid w:val="00EE3A5E"/>
    <w:pPr>
      <w:widowControl w:val="0"/>
      <w:spacing w:before="1"/>
      <w:ind w:left="119"/>
      <w:outlineLvl w:val="0"/>
    </w:pPr>
    <w:rPr>
      <w:rFonts w:ascii="Garamond" w:hAnsi="Garamond" w:cs="Garamond"/>
      <w:b/>
      <w:bCs/>
      <w:sz w:val="24"/>
      <w:szCs w:val="24"/>
    </w:rPr>
  </w:style>
  <w:style w:type="character" w:customStyle="1" w:styleId="fontstyle01">
    <w:name w:val="fontstyle01"/>
    <w:basedOn w:val="Carpredefinitoparagrafo"/>
    <w:rsid w:val="00C87D14"/>
    <w:rPr>
      <w:rFonts w:ascii="Calibri" w:hAnsi="Calibri" w:cs="Calibri" w:hint="default"/>
      <w:b w:val="0"/>
      <w:bCs w:val="0"/>
      <w:i w:val="0"/>
      <w:iCs w:val="0"/>
      <w:color w:val="000000"/>
      <w:sz w:val="28"/>
      <w:szCs w:val="28"/>
    </w:rPr>
  </w:style>
  <w:style w:type="paragraph" w:styleId="NormaleWeb">
    <w:name w:val="Normal (Web)"/>
    <w:basedOn w:val="Normale"/>
    <w:uiPriority w:val="99"/>
    <w:semiHidden/>
    <w:unhideWhenUsed/>
    <w:rsid w:val="0066403F"/>
    <w:pPr>
      <w:spacing w:before="100" w:beforeAutospacing="1" w:after="100" w:afterAutospacing="1"/>
    </w:pPr>
    <w:rPr>
      <w:sz w:val="24"/>
      <w:szCs w:val="24"/>
    </w:rPr>
  </w:style>
  <w:style w:type="character" w:styleId="Enfasigrassetto">
    <w:name w:val="Strong"/>
    <w:basedOn w:val="Carpredefinitoparagrafo"/>
    <w:uiPriority w:val="22"/>
    <w:qFormat/>
    <w:rsid w:val="00664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121">
      <w:bodyDiv w:val="1"/>
      <w:marLeft w:val="0"/>
      <w:marRight w:val="0"/>
      <w:marTop w:val="0"/>
      <w:marBottom w:val="0"/>
      <w:divBdr>
        <w:top w:val="none" w:sz="0" w:space="0" w:color="auto"/>
        <w:left w:val="none" w:sz="0" w:space="0" w:color="auto"/>
        <w:bottom w:val="none" w:sz="0" w:space="0" w:color="auto"/>
        <w:right w:val="none" w:sz="0" w:space="0" w:color="auto"/>
      </w:divBdr>
    </w:div>
    <w:div w:id="782774173">
      <w:bodyDiv w:val="1"/>
      <w:marLeft w:val="0"/>
      <w:marRight w:val="0"/>
      <w:marTop w:val="0"/>
      <w:marBottom w:val="0"/>
      <w:divBdr>
        <w:top w:val="none" w:sz="0" w:space="0" w:color="auto"/>
        <w:left w:val="none" w:sz="0" w:space="0" w:color="auto"/>
        <w:bottom w:val="none" w:sz="0" w:space="0" w:color="auto"/>
        <w:right w:val="none" w:sz="0" w:space="0" w:color="auto"/>
      </w:divBdr>
    </w:div>
    <w:div w:id="17202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13" Type="http://schemas.openxmlformats.org/officeDocument/2006/relationships/hyperlink" Target="https://www.garanteprivacy.it/home/modulistica-e-servizi-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gualdocattaneo@postacert.umbr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studioiadecol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une.gualdocattaneo.pg.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CD31-9377-488A-AF00-E054C24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2845</Words>
  <Characters>16220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Giglioni</dc:creator>
  <cp:lastModifiedBy>Giulia Cerquiglini</cp:lastModifiedBy>
  <cp:revision>6</cp:revision>
  <cp:lastPrinted>2023-09-21T10:29:00Z</cp:lastPrinted>
  <dcterms:created xsi:type="dcterms:W3CDTF">2023-09-21T10:29:00Z</dcterms:created>
  <dcterms:modified xsi:type="dcterms:W3CDTF">2023-09-22T06:58:00Z</dcterms:modified>
</cp:coreProperties>
</file>