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98" w:rsidRDefault="00B35F98">
      <w:pPr>
        <w:pStyle w:val="BodyText"/>
        <w:spacing w:before="69"/>
        <w:ind w:left="5905"/>
      </w:pPr>
      <w:bookmarkStart w:id="0" w:name="_GoBack"/>
      <w:bookmarkEnd w:id="0"/>
      <w:r>
        <w:t>Al Comune di Gualdo Cattaneo</w:t>
      </w:r>
    </w:p>
    <w:p w:rsidR="00B35F98" w:rsidRDefault="00B35F98" w:rsidP="0099010D">
      <w:pPr>
        <w:pStyle w:val="BodyText"/>
        <w:spacing w:before="69"/>
      </w:pPr>
      <w:r>
        <w:t xml:space="preserve">                                                         Pec:comune.gualdocattaneo@postacert.umbria.it</w:t>
      </w:r>
    </w:p>
    <w:p w:rsidR="00B35F98" w:rsidRDefault="00B35F98">
      <w:pPr>
        <w:pStyle w:val="BodyText"/>
        <w:spacing w:before="69"/>
        <w:ind w:left="5905"/>
      </w:pPr>
    </w:p>
    <w:p w:rsidR="00B35F98" w:rsidRDefault="00B35F98">
      <w:pPr>
        <w:pStyle w:val="BodyText"/>
        <w:spacing w:before="5"/>
        <w:ind w:left="0"/>
      </w:pPr>
    </w:p>
    <w:p w:rsidR="00B35F98" w:rsidRDefault="00B35F98">
      <w:pPr>
        <w:pStyle w:val="Heading1"/>
        <w:tabs>
          <w:tab w:val="left" w:pos="1852"/>
          <w:tab w:val="left" w:pos="2459"/>
          <w:tab w:val="left" w:pos="4241"/>
          <w:tab w:val="left" w:pos="6170"/>
          <w:tab w:val="left" w:pos="7285"/>
          <w:tab w:val="left" w:pos="8931"/>
        </w:tabs>
        <w:ind w:right="237"/>
      </w:pPr>
      <w:r>
        <w:t>DOMANDA</w:t>
      </w:r>
      <w:r>
        <w:tab/>
        <w:t>DI</w:t>
      </w:r>
      <w:r>
        <w:tab/>
        <w:t>ISCRIZIONE</w:t>
      </w:r>
      <w:r>
        <w:tab/>
        <w:t xml:space="preserve">ALL’ALBO  COMUNALE </w:t>
      </w:r>
      <w:r>
        <w:tab/>
        <w:t>DEGLI AVVOCATI CUI CONFERIRE INCARICHI DI PATROCINIO E DI CONSULENZA LEGALE</w:t>
      </w:r>
    </w:p>
    <w:p w:rsidR="00B35F98" w:rsidRDefault="00B35F98">
      <w:pPr>
        <w:pStyle w:val="BodyText"/>
        <w:spacing w:before="9"/>
        <w:ind w:left="0"/>
        <w:rPr>
          <w:b/>
          <w:sz w:val="23"/>
        </w:rPr>
      </w:pPr>
    </w:p>
    <w:p w:rsidR="00B35F98" w:rsidRDefault="00B35F98">
      <w:pPr>
        <w:pStyle w:val="BodyText"/>
        <w:tabs>
          <w:tab w:val="left" w:pos="8766"/>
        </w:tabs>
        <w:spacing w:before="1"/>
        <w:ind w:left="233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Avv.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</w:p>
    <w:p w:rsidR="00B35F98" w:rsidRDefault="00B35F98">
      <w:pPr>
        <w:pStyle w:val="BodyText"/>
        <w:tabs>
          <w:tab w:val="left" w:pos="3353"/>
          <w:tab w:val="left" w:pos="4725"/>
          <w:tab w:val="left" w:pos="5248"/>
          <w:tab w:val="left" w:pos="7755"/>
          <w:tab w:val="left" w:pos="8400"/>
        </w:tabs>
        <w:spacing w:before="139" w:line="360" w:lineRule="auto"/>
        <w:ind w:left="233" w:right="17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35F98" w:rsidRDefault="00B35F98">
      <w:pPr>
        <w:pStyle w:val="BodyText"/>
        <w:tabs>
          <w:tab w:val="left" w:pos="9582"/>
        </w:tabs>
        <w:ind w:left="233"/>
      </w:pPr>
      <w:r>
        <w:t>Iscritto/a al Consiglio dell’Ordine degli Avvocati presso il Tribunale</w:t>
      </w:r>
      <w:r>
        <w:rPr>
          <w:spacing w:val="-23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5F98" w:rsidRDefault="00B35F98">
      <w:pPr>
        <w:pStyle w:val="BodyText"/>
        <w:tabs>
          <w:tab w:val="left" w:pos="3473"/>
          <w:tab w:val="left" w:pos="8401"/>
        </w:tabs>
        <w:spacing w:before="137"/>
        <w:ind w:left="2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iscrizione</w:t>
      </w:r>
      <w:r>
        <w:rPr>
          <w:spacing w:val="-4"/>
        </w:rPr>
        <w:t xml:space="preserve"> </w:t>
      </w:r>
      <w:r>
        <w:t xml:space="preserve">dal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5F98" w:rsidRDefault="00B35F98">
      <w:pPr>
        <w:tabs>
          <w:tab w:val="left" w:pos="5159"/>
        </w:tabs>
        <w:spacing w:before="139" w:line="360" w:lineRule="auto"/>
        <w:ind w:left="233" w:right="366"/>
        <w:rPr>
          <w:i/>
          <w:sz w:val="24"/>
        </w:rPr>
      </w:pPr>
      <w:r>
        <w:rPr>
          <w:sz w:val="24"/>
        </w:rPr>
        <w:t>Iscritto/a all’Albo Speciale degli avvocati abilitati al patrocinio dinanzi alle Giurisdizioni</w:t>
      </w:r>
      <w:r>
        <w:rPr>
          <w:spacing w:val="-22"/>
          <w:sz w:val="24"/>
        </w:rPr>
        <w:t xml:space="preserve"> </w:t>
      </w:r>
      <w:r>
        <w:rPr>
          <w:sz w:val="24"/>
        </w:rPr>
        <w:t>Superiori con</w:t>
      </w:r>
      <w:r>
        <w:rPr>
          <w:spacing w:val="-1"/>
          <w:sz w:val="24"/>
        </w:rPr>
        <w:t xml:space="preserve"> </w:t>
      </w:r>
      <w:r>
        <w:rPr>
          <w:sz w:val="24"/>
        </w:rPr>
        <w:t>iscrizione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(per coloro che ne siano in possesso e che aspirino ad assumere la difesa dell’Ente avanti 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stesse)</w:t>
      </w:r>
    </w:p>
    <w:p w:rsidR="00B35F98" w:rsidRDefault="00B35F98">
      <w:pPr>
        <w:pStyle w:val="BodyText"/>
        <w:tabs>
          <w:tab w:val="left" w:pos="5801"/>
          <w:tab w:val="left" w:pos="5974"/>
          <w:tab w:val="left" w:pos="7714"/>
          <w:tab w:val="left" w:pos="8354"/>
          <w:tab w:val="left" w:pos="9845"/>
        </w:tabs>
        <w:spacing w:line="360" w:lineRule="auto"/>
        <w:ind w:left="233" w:right="258"/>
      </w:pPr>
      <w:r>
        <w:t>residente</w:t>
      </w:r>
      <w:r>
        <w:rPr>
          <w:spacing w:val="-2"/>
        </w:rPr>
        <w:t xml:space="preserve"> </w:t>
      </w:r>
      <w:r>
        <w:t>in 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35F98" w:rsidRDefault="00B35F98" w:rsidP="00C62FE5">
      <w:pPr>
        <w:pStyle w:val="BodyText"/>
        <w:tabs>
          <w:tab w:val="left" w:pos="4659"/>
          <w:tab w:val="left" w:pos="5505"/>
          <w:tab w:val="left" w:pos="8527"/>
          <w:tab w:val="left" w:pos="8641"/>
          <w:tab w:val="left" w:pos="9781"/>
          <w:tab w:val="left" w:pos="9821"/>
          <w:tab w:val="left" w:pos="9889"/>
        </w:tabs>
        <w:spacing w:line="360" w:lineRule="auto"/>
        <w:ind w:left="233" w:right="214"/>
        <w:rPr>
          <w:u w:val="single"/>
        </w:rPr>
      </w:pPr>
      <w:r>
        <w:t>con studio professionale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città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spacing w:val="-2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5F98" w:rsidRDefault="00B35F98" w:rsidP="00C62FE5">
      <w:pPr>
        <w:pStyle w:val="BodyText"/>
        <w:tabs>
          <w:tab w:val="left" w:pos="4659"/>
          <w:tab w:val="left" w:pos="5505"/>
          <w:tab w:val="left" w:pos="8527"/>
          <w:tab w:val="left" w:pos="8641"/>
          <w:tab w:val="left" w:pos="9781"/>
          <w:tab w:val="left" w:pos="9821"/>
          <w:tab w:val="left" w:pos="9889"/>
        </w:tabs>
        <w:spacing w:line="360" w:lineRule="auto"/>
        <w:ind w:left="233" w:right="214"/>
        <w:rPr>
          <w:u w:val="single"/>
        </w:rPr>
      </w:pPr>
      <w:r w:rsidRPr="00C62FE5">
        <w:t>posta</w:t>
      </w:r>
      <w:r w:rsidRPr="00C62FE5">
        <w:rPr>
          <w:spacing w:val="-4"/>
        </w:rPr>
        <w:t xml:space="preserve"> </w:t>
      </w:r>
      <w:r w:rsidRPr="00C62FE5">
        <w:t xml:space="preserve">certificata </w:t>
      </w:r>
      <w:r w:rsidRPr="00C62FE5">
        <w:rPr>
          <w:u w:val="single"/>
        </w:rPr>
        <w:t xml:space="preserve"> </w:t>
      </w:r>
      <w:r w:rsidRPr="00C62FE5">
        <w:rPr>
          <w:u w:val="single"/>
        </w:rPr>
        <w:tab/>
      </w:r>
      <w:r>
        <w:rPr>
          <w:u w:val="single"/>
        </w:rPr>
        <w:t>_____________________________</w:t>
      </w:r>
    </w:p>
    <w:p w:rsidR="00B35F98" w:rsidRDefault="00B35F98" w:rsidP="00C62FE5">
      <w:pPr>
        <w:pStyle w:val="BodyText"/>
        <w:tabs>
          <w:tab w:val="left" w:pos="4659"/>
          <w:tab w:val="left" w:pos="5505"/>
          <w:tab w:val="left" w:pos="8527"/>
          <w:tab w:val="left" w:pos="8641"/>
          <w:tab w:val="left" w:pos="9781"/>
          <w:tab w:val="left" w:pos="9821"/>
          <w:tab w:val="left" w:pos="9889"/>
        </w:tabs>
        <w:spacing w:line="360" w:lineRule="auto"/>
        <w:ind w:left="233" w:right="214"/>
      </w:pPr>
      <w:r>
        <w:t>o in qualità di………………………………………………………. ……………….</w:t>
      </w:r>
    </w:p>
    <w:p w:rsidR="00B35F98" w:rsidRDefault="00B35F98" w:rsidP="00C62FE5">
      <w:pPr>
        <w:pStyle w:val="BodyText"/>
        <w:tabs>
          <w:tab w:val="left" w:pos="4659"/>
          <w:tab w:val="left" w:pos="5505"/>
          <w:tab w:val="left" w:pos="8527"/>
          <w:tab w:val="left" w:pos="8641"/>
          <w:tab w:val="left" w:pos="9781"/>
          <w:tab w:val="left" w:pos="9821"/>
          <w:tab w:val="left" w:pos="9889"/>
        </w:tabs>
        <w:spacing w:line="360" w:lineRule="auto"/>
        <w:ind w:left="233" w:right="214"/>
      </w:pPr>
      <w:r>
        <w:t>dello Studio Associato</w:t>
      </w:r>
      <w:r w:rsidRPr="00C62FE5">
        <w:t>.........................................................</w:t>
      </w:r>
      <w:r>
        <w:t>..................................................</w:t>
      </w:r>
      <w:r w:rsidRPr="00C62FE5">
        <w:t xml:space="preserve"> avente sede in ………………..........................………… nel Comune di ...……………….....………. (…..) Via/Piazza …………………</w:t>
      </w:r>
      <w:r>
        <w:t>..................…..........</w:t>
      </w:r>
      <w:r w:rsidRPr="00C62FE5">
        <w:t xml:space="preserve"> n....…. Partita IVA n. .......…</w:t>
      </w:r>
      <w:r>
        <w:t>…………………..</w:t>
      </w:r>
      <w:r w:rsidRPr="00C62FE5">
        <w:t>.</w:t>
      </w:r>
    </w:p>
    <w:p w:rsidR="00B35F98" w:rsidRDefault="00B35F98" w:rsidP="00467B18">
      <w:pPr>
        <w:pStyle w:val="BodyText"/>
        <w:tabs>
          <w:tab w:val="left" w:pos="4659"/>
          <w:tab w:val="left" w:pos="5505"/>
          <w:tab w:val="left" w:pos="8527"/>
          <w:tab w:val="left" w:pos="8641"/>
          <w:tab w:val="left" w:pos="9781"/>
          <w:tab w:val="left" w:pos="9821"/>
          <w:tab w:val="left" w:pos="9889"/>
        </w:tabs>
        <w:spacing w:line="360" w:lineRule="auto"/>
        <w:ind w:left="233" w:right="214"/>
        <w:rPr>
          <w:u w:val="single"/>
        </w:rPr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5F98" w:rsidRDefault="00B35F98" w:rsidP="00467B18">
      <w:pPr>
        <w:pStyle w:val="BodyText"/>
        <w:tabs>
          <w:tab w:val="left" w:pos="4659"/>
          <w:tab w:val="left" w:pos="5505"/>
          <w:tab w:val="left" w:pos="8527"/>
          <w:tab w:val="left" w:pos="8641"/>
          <w:tab w:val="left" w:pos="9781"/>
          <w:tab w:val="left" w:pos="9821"/>
          <w:tab w:val="left" w:pos="9889"/>
        </w:tabs>
        <w:spacing w:line="360" w:lineRule="auto"/>
        <w:ind w:left="233" w:right="214"/>
        <w:rPr>
          <w:u w:val="single"/>
        </w:rPr>
      </w:pPr>
      <w:r w:rsidRPr="00C62FE5">
        <w:t>posta</w:t>
      </w:r>
      <w:r w:rsidRPr="00C62FE5">
        <w:rPr>
          <w:spacing w:val="-4"/>
        </w:rPr>
        <w:t xml:space="preserve"> </w:t>
      </w:r>
      <w:r w:rsidRPr="00C62FE5">
        <w:t xml:space="preserve">certificata </w:t>
      </w:r>
      <w:r w:rsidRPr="00C62FE5">
        <w:rPr>
          <w:u w:val="single"/>
        </w:rPr>
        <w:t xml:space="preserve"> </w:t>
      </w:r>
      <w:r w:rsidRPr="00C62FE5">
        <w:rPr>
          <w:u w:val="single"/>
        </w:rPr>
        <w:tab/>
      </w:r>
      <w:r>
        <w:rPr>
          <w:u w:val="single"/>
        </w:rPr>
        <w:t>_____________________________</w:t>
      </w:r>
    </w:p>
    <w:p w:rsidR="00B35F98" w:rsidRDefault="00B35F98">
      <w:pPr>
        <w:pStyle w:val="BodyText"/>
        <w:spacing w:before="5"/>
        <w:ind w:left="0"/>
        <w:rPr>
          <w:sz w:val="20"/>
        </w:rPr>
      </w:pPr>
    </w:p>
    <w:p w:rsidR="00B35F98" w:rsidRDefault="00B35F98">
      <w:pPr>
        <w:pStyle w:val="Heading1"/>
        <w:spacing w:before="90"/>
        <w:ind w:left="4577"/>
      </w:pPr>
      <w:r>
        <w:t>CHIEDE</w:t>
      </w:r>
    </w:p>
    <w:p w:rsidR="00B35F98" w:rsidRDefault="00B35F98">
      <w:pPr>
        <w:pStyle w:val="BodyText"/>
        <w:spacing w:before="6"/>
        <w:ind w:left="0"/>
        <w:rPr>
          <w:b/>
          <w:sz w:val="23"/>
        </w:rPr>
      </w:pPr>
    </w:p>
    <w:p w:rsidR="00B35F98" w:rsidRDefault="00B35F98">
      <w:pPr>
        <w:pStyle w:val="BodyText"/>
        <w:spacing w:after="9"/>
        <w:ind w:left="233" w:right="229"/>
        <w:jc w:val="both"/>
      </w:pPr>
      <w:r>
        <w:t>di essere inserito/a nell’albo comunale aperto  di avvocati esterni, singoli e/o associati, nelle sezioni: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66"/>
      </w:tblGrid>
      <w:tr w:rsidR="00B35F98" w:rsidTr="002F0213">
        <w:trPr>
          <w:trHeight w:val="870"/>
        </w:trPr>
        <w:tc>
          <w:tcPr>
            <w:tcW w:w="9866" w:type="dxa"/>
          </w:tcPr>
          <w:p w:rsidR="00B35F98" w:rsidRPr="00165A9E" w:rsidRDefault="00B35F98" w:rsidP="00C656A0">
            <w:pPr>
              <w:pStyle w:val="TableParagraph"/>
              <w:numPr>
                <w:ilvl w:val="0"/>
                <w:numId w:val="6"/>
              </w:numPr>
              <w:tabs>
                <w:tab w:val="left" w:pos="1138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SEZIONE A – CONTENZIOSO AMMINISTRATIVO</w:t>
            </w:r>
          </w:p>
        </w:tc>
      </w:tr>
      <w:tr w:rsidR="00B35F98" w:rsidTr="00165A9E">
        <w:trPr>
          <w:trHeight w:val="1000"/>
        </w:trPr>
        <w:tc>
          <w:tcPr>
            <w:tcW w:w="9866" w:type="dxa"/>
            <w:tcBorders>
              <w:bottom w:val="single" w:sz="8" w:space="0" w:color="000000"/>
            </w:tcBorders>
          </w:tcPr>
          <w:p w:rsidR="00B35F98" w:rsidRDefault="00B35F98" w:rsidP="00067D92">
            <w:pPr>
              <w:pStyle w:val="TableParagraph"/>
              <w:numPr>
                <w:ilvl w:val="0"/>
                <w:numId w:val="6"/>
              </w:numPr>
              <w:tabs>
                <w:tab w:val="left" w:pos="572"/>
              </w:tabs>
              <w:rPr>
                <w:sz w:val="24"/>
              </w:rPr>
            </w:pPr>
            <w:r>
              <w:rPr>
                <w:sz w:val="24"/>
              </w:rPr>
              <w:t xml:space="preserve">      SEZIONE B - CONTENZIOSO URBANISTICO</w:t>
            </w:r>
          </w:p>
        </w:tc>
      </w:tr>
      <w:tr w:rsidR="00B35F98" w:rsidTr="00165A9E">
        <w:trPr>
          <w:trHeight w:val="1000"/>
        </w:trPr>
        <w:tc>
          <w:tcPr>
            <w:tcW w:w="9866" w:type="dxa"/>
            <w:tcBorders>
              <w:bottom w:val="single" w:sz="8" w:space="0" w:color="000000"/>
            </w:tcBorders>
          </w:tcPr>
          <w:p w:rsidR="00B35F98" w:rsidRDefault="00B35F98" w:rsidP="00067D92">
            <w:pPr>
              <w:pStyle w:val="TableParagraph"/>
              <w:numPr>
                <w:ilvl w:val="0"/>
                <w:numId w:val="6"/>
              </w:numPr>
              <w:tabs>
                <w:tab w:val="left" w:pos="572"/>
              </w:tabs>
              <w:rPr>
                <w:sz w:val="24"/>
              </w:rPr>
            </w:pPr>
            <w:r>
              <w:rPr>
                <w:sz w:val="24"/>
              </w:rPr>
              <w:t xml:space="preserve">       SEZIONE C – CONTENZIOSO CIVILE</w:t>
            </w:r>
          </w:p>
        </w:tc>
      </w:tr>
      <w:tr w:rsidR="00B35F98" w:rsidTr="00165A9E">
        <w:trPr>
          <w:trHeight w:val="1000"/>
        </w:trPr>
        <w:tc>
          <w:tcPr>
            <w:tcW w:w="9866" w:type="dxa"/>
            <w:tcBorders>
              <w:bottom w:val="single" w:sz="8" w:space="0" w:color="000000"/>
            </w:tcBorders>
          </w:tcPr>
          <w:p w:rsidR="00B35F98" w:rsidRDefault="00B35F98" w:rsidP="00067D92">
            <w:pPr>
              <w:pStyle w:val="TableParagraph"/>
              <w:numPr>
                <w:ilvl w:val="0"/>
                <w:numId w:val="6"/>
              </w:numPr>
              <w:tabs>
                <w:tab w:val="left" w:pos="572"/>
              </w:tabs>
              <w:rPr>
                <w:sz w:val="24"/>
              </w:rPr>
            </w:pPr>
            <w:r>
              <w:rPr>
                <w:sz w:val="24"/>
              </w:rPr>
              <w:t xml:space="preserve">     SEZIONE D – CONTENZIOSO LAVORISTICO</w:t>
            </w:r>
          </w:p>
        </w:tc>
      </w:tr>
      <w:tr w:rsidR="00B35F98" w:rsidTr="00165A9E">
        <w:trPr>
          <w:trHeight w:val="1000"/>
        </w:trPr>
        <w:tc>
          <w:tcPr>
            <w:tcW w:w="9866" w:type="dxa"/>
            <w:tcBorders>
              <w:bottom w:val="single" w:sz="8" w:space="0" w:color="000000"/>
            </w:tcBorders>
          </w:tcPr>
          <w:p w:rsidR="00B35F98" w:rsidRPr="00067D92" w:rsidRDefault="00B35F98" w:rsidP="00067D92">
            <w:pPr>
              <w:pStyle w:val="TableParagraph"/>
              <w:numPr>
                <w:ilvl w:val="0"/>
                <w:numId w:val="6"/>
              </w:numPr>
              <w:tabs>
                <w:tab w:val="left" w:pos="572"/>
              </w:tabs>
              <w:rPr>
                <w:sz w:val="24"/>
              </w:rPr>
            </w:pPr>
            <w:r>
              <w:rPr>
                <w:sz w:val="24"/>
              </w:rPr>
              <w:t xml:space="preserve">        SEZIONE E</w:t>
            </w:r>
            <w:r w:rsidRPr="00067D92">
              <w:rPr>
                <w:sz w:val="24"/>
              </w:rPr>
              <w:t xml:space="preserve"> – CONTENZIOSO </w:t>
            </w:r>
            <w:r>
              <w:rPr>
                <w:sz w:val="24"/>
              </w:rPr>
              <w:t>PENALE</w:t>
            </w:r>
          </w:p>
        </w:tc>
      </w:tr>
      <w:tr w:rsidR="00B35F98" w:rsidTr="00165A9E">
        <w:trPr>
          <w:trHeight w:val="1019"/>
        </w:trPr>
        <w:tc>
          <w:tcPr>
            <w:tcW w:w="9866" w:type="dxa"/>
            <w:tcBorders>
              <w:top w:val="single" w:sz="8" w:space="0" w:color="000000"/>
            </w:tcBorders>
          </w:tcPr>
          <w:p w:rsidR="00B35F98" w:rsidRPr="00165A9E" w:rsidRDefault="00B35F98" w:rsidP="00C656A0">
            <w:pPr>
              <w:pStyle w:val="TableParagraph"/>
              <w:numPr>
                <w:ilvl w:val="0"/>
                <w:numId w:val="6"/>
              </w:numPr>
              <w:tabs>
                <w:tab w:val="left" w:pos="572"/>
              </w:tabs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       SEZIONE F – CONTENZIOSO TRIBUTARIO</w:t>
            </w:r>
          </w:p>
        </w:tc>
      </w:tr>
      <w:tr w:rsidR="00B35F98" w:rsidTr="00165A9E">
        <w:trPr>
          <w:trHeight w:val="1019"/>
        </w:trPr>
        <w:tc>
          <w:tcPr>
            <w:tcW w:w="9866" w:type="dxa"/>
            <w:tcBorders>
              <w:top w:val="single" w:sz="8" w:space="0" w:color="000000"/>
            </w:tcBorders>
          </w:tcPr>
          <w:p w:rsidR="00B35F98" w:rsidRPr="00165A9E" w:rsidRDefault="00B35F98" w:rsidP="00C656A0">
            <w:pPr>
              <w:pStyle w:val="TableParagraph"/>
              <w:numPr>
                <w:ilvl w:val="0"/>
                <w:numId w:val="6"/>
              </w:numPr>
              <w:tabs>
                <w:tab w:val="left" w:pos="572"/>
              </w:tabs>
              <w:spacing w:before="48"/>
              <w:rPr>
                <w:sz w:val="24"/>
              </w:rPr>
            </w:pPr>
            <w:r>
              <w:rPr>
                <w:sz w:val="24"/>
              </w:rPr>
              <w:t xml:space="preserve">      SEZIONE G- CONTENZIOSO AVANTI </w:t>
            </w:r>
            <w:smartTag w:uri="urn:schemas-microsoft-com:office:smarttags" w:element="PersonName">
              <w:smartTagPr>
                <w:attr w:name="ProductID" w:val="LA CORTE DEI"/>
              </w:smartTagPr>
              <w:r>
                <w:rPr>
                  <w:sz w:val="24"/>
                </w:rPr>
                <w:t>LA CORTE DEI</w:t>
              </w:r>
            </w:smartTag>
            <w:r>
              <w:rPr>
                <w:sz w:val="24"/>
              </w:rPr>
              <w:t xml:space="preserve"> CONTI</w:t>
            </w:r>
          </w:p>
        </w:tc>
      </w:tr>
    </w:tbl>
    <w:p w:rsidR="00B35F98" w:rsidRDefault="00B35F98">
      <w:pPr>
        <w:pStyle w:val="BodyText"/>
        <w:spacing w:before="69"/>
        <w:ind w:left="233" w:right="234"/>
        <w:jc w:val="both"/>
      </w:pPr>
      <w:r>
        <w:t>A</w:t>
      </w:r>
      <w:r>
        <w:rPr>
          <w:spacing w:val="-13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fine</w:t>
      </w:r>
      <w:r>
        <w:rPr>
          <w:spacing w:val="-12"/>
        </w:rPr>
        <w:t xml:space="preserve"> </w:t>
      </w:r>
      <w:r>
        <w:t>il/la</w:t>
      </w:r>
      <w:r>
        <w:rPr>
          <w:spacing w:val="-13"/>
        </w:rPr>
        <w:t xml:space="preserve"> </w:t>
      </w:r>
      <w:r>
        <w:t>sottoscritto/a,</w:t>
      </w:r>
      <w:r>
        <w:rPr>
          <w:spacing w:val="-11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che,</w:t>
      </w:r>
      <w:r>
        <w:rPr>
          <w:spacing w:val="-1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dell’art.</w:t>
      </w:r>
      <w:r>
        <w:rPr>
          <w:spacing w:val="-12"/>
        </w:rPr>
        <w:t xml:space="preserve"> </w:t>
      </w:r>
      <w:r>
        <w:t>76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dicembre</w:t>
      </w:r>
      <w:r>
        <w:rPr>
          <w:spacing w:val="-12"/>
        </w:rPr>
        <w:t xml:space="preserve"> </w:t>
      </w:r>
      <w:r>
        <w:t>2000</w:t>
      </w:r>
      <w:r>
        <w:rPr>
          <w:spacing w:val="-12"/>
        </w:rPr>
        <w:t xml:space="preserve"> </w:t>
      </w:r>
      <w:r>
        <w:t>n.445, le dichiarazioni mendaci, le falsità in atti e l’uso di atti falsi sono puniti secondo le previsioni contenute nel codice penale e nelle leggi</w:t>
      </w:r>
      <w:r>
        <w:rPr>
          <w:spacing w:val="-5"/>
        </w:rPr>
        <w:t xml:space="preserve"> </w:t>
      </w:r>
      <w:r>
        <w:t>speciali,</w:t>
      </w:r>
    </w:p>
    <w:p w:rsidR="00B35F98" w:rsidRDefault="00B35F98">
      <w:pPr>
        <w:pStyle w:val="BodyText"/>
        <w:spacing w:before="5"/>
        <w:ind w:left="0"/>
      </w:pPr>
    </w:p>
    <w:p w:rsidR="00B35F98" w:rsidRDefault="00B35F98">
      <w:pPr>
        <w:pStyle w:val="Heading1"/>
        <w:spacing w:before="1"/>
        <w:ind w:left="4431"/>
      </w:pPr>
      <w:r>
        <w:t>DICHIARA</w:t>
      </w:r>
    </w:p>
    <w:p w:rsidR="00B35F98" w:rsidRDefault="00B35F98">
      <w:pPr>
        <w:pStyle w:val="BodyText"/>
        <w:spacing w:before="11"/>
        <w:ind w:left="0"/>
        <w:rPr>
          <w:b/>
          <w:sz w:val="23"/>
        </w:rPr>
      </w:pPr>
    </w:p>
    <w:p w:rsidR="00B35F98" w:rsidRDefault="00B35F98">
      <w:pPr>
        <w:spacing w:line="274" w:lineRule="exact"/>
        <w:ind w:left="233"/>
        <w:rPr>
          <w:b/>
          <w:sz w:val="24"/>
        </w:rPr>
      </w:pPr>
      <w:r>
        <w:rPr>
          <w:b/>
          <w:sz w:val="24"/>
        </w:rPr>
        <w:t>ai sensi dell’art. 46 del D.P.R. 28 dicembre 2000 n. 445: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</w:tabs>
        <w:ind w:right="236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possesso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cittadinanza</w:t>
      </w:r>
      <w:r>
        <w:rPr>
          <w:spacing w:val="-14"/>
          <w:sz w:val="24"/>
        </w:rPr>
        <w:t xml:space="preserve"> </w:t>
      </w:r>
      <w:r>
        <w:rPr>
          <w:sz w:val="24"/>
        </w:rPr>
        <w:t>italiana,</w:t>
      </w:r>
      <w:r>
        <w:rPr>
          <w:spacing w:val="-12"/>
          <w:sz w:val="24"/>
        </w:rPr>
        <w:t xml:space="preserve"> </w:t>
      </w:r>
      <w:r>
        <w:rPr>
          <w:sz w:val="24"/>
        </w:rPr>
        <w:t>fatte</w:t>
      </w:r>
      <w:r>
        <w:rPr>
          <w:spacing w:val="-14"/>
          <w:sz w:val="24"/>
        </w:rPr>
        <w:t xml:space="preserve"> </w:t>
      </w:r>
      <w:r>
        <w:rPr>
          <w:sz w:val="24"/>
        </w:rPr>
        <w:t>salve</w:t>
      </w:r>
      <w:r>
        <w:rPr>
          <w:spacing w:val="-14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equiparazioni</w:t>
      </w:r>
      <w:r>
        <w:rPr>
          <w:spacing w:val="-13"/>
          <w:sz w:val="24"/>
        </w:rPr>
        <w:t xml:space="preserve"> </w:t>
      </w:r>
      <w:r>
        <w:rPr>
          <w:sz w:val="24"/>
        </w:rPr>
        <w:t>stabilite</w:t>
      </w:r>
      <w:r>
        <w:rPr>
          <w:spacing w:val="-14"/>
          <w:sz w:val="24"/>
        </w:rPr>
        <w:t xml:space="preserve"> </w:t>
      </w:r>
      <w:r>
        <w:rPr>
          <w:sz w:val="24"/>
        </w:rPr>
        <w:t>dalle</w:t>
      </w:r>
      <w:r>
        <w:rPr>
          <w:spacing w:val="-13"/>
          <w:sz w:val="24"/>
        </w:rPr>
        <w:t xml:space="preserve"> </w:t>
      </w:r>
      <w:r>
        <w:rPr>
          <w:sz w:val="24"/>
        </w:rPr>
        <w:t>leggi vigenti;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</w:tabs>
        <w:ind w:right="0"/>
        <w:rPr>
          <w:sz w:val="24"/>
        </w:rPr>
      </w:pPr>
      <w:r>
        <w:rPr>
          <w:sz w:val="24"/>
        </w:rPr>
        <w:t>di godere dei diritti civili e</w:t>
      </w:r>
      <w:r>
        <w:rPr>
          <w:spacing w:val="-3"/>
          <w:sz w:val="24"/>
        </w:rPr>
        <w:t xml:space="preserve"> </w:t>
      </w:r>
      <w:r>
        <w:rPr>
          <w:sz w:val="24"/>
        </w:rPr>
        <w:t>politici;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</w:tabs>
        <w:ind w:right="0"/>
        <w:rPr>
          <w:sz w:val="24"/>
        </w:rPr>
      </w:pPr>
      <w:r>
        <w:rPr>
          <w:sz w:val="24"/>
        </w:rPr>
        <w:t>di possedere i requisiti di ordine generale di cui all’art. 80 del D.Lgs n. 50/2016;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</w:tabs>
        <w:ind w:right="0"/>
        <w:rPr>
          <w:sz w:val="24"/>
        </w:rPr>
      </w:pPr>
      <w:r>
        <w:rPr>
          <w:sz w:val="24"/>
        </w:rPr>
        <w:t xml:space="preserve">di non presentare cause di inconferibilità e/o incompatibilità ai sensi del D.lgs  39/2013, </w:t>
      </w:r>
    </w:p>
    <w:p w:rsidR="00B35F98" w:rsidRDefault="00B35F98" w:rsidP="00A74424">
      <w:pPr>
        <w:pStyle w:val="ListParagraph"/>
        <w:tabs>
          <w:tab w:val="left" w:pos="954"/>
        </w:tabs>
        <w:ind w:right="0" w:firstLine="0"/>
        <w:rPr>
          <w:sz w:val="24"/>
        </w:rPr>
      </w:pPr>
      <w:r>
        <w:rPr>
          <w:sz w:val="24"/>
        </w:rPr>
        <w:t xml:space="preserve">in materia di incarichi presso le Pubbliche Amministrazioni; 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</w:tabs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6"/>
          <w:sz w:val="24"/>
        </w:rPr>
        <w:t xml:space="preserve"> </w:t>
      </w:r>
      <w:r>
        <w:rPr>
          <w:sz w:val="24"/>
        </w:rPr>
        <w:t>subito</w:t>
      </w:r>
      <w:r>
        <w:rPr>
          <w:spacing w:val="-4"/>
          <w:sz w:val="24"/>
        </w:rPr>
        <w:t xml:space="preserve"> </w:t>
      </w:r>
      <w:r>
        <w:rPr>
          <w:sz w:val="24"/>
        </w:rPr>
        <w:t>condanne</w:t>
      </w:r>
      <w:r>
        <w:rPr>
          <w:spacing w:val="-5"/>
          <w:sz w:val="24"/>
        </w:rPr>
        <w:t xml:space="preserve"> </w:t>
      </w:r>
      <w:r>
        <w:rPr>
          <w:sz w:val="24"/>
        </w:rPr>
        <w:t>penali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riguardano l’applicazione di misure di prevenzione, di decisioni civili e di provvedimenti amministrativi iscritti nel casellario giudiziale;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</w:tabs>
        <w:ind w:right="238"/>
        <w:rPr>
          <w:sz w:val="24"/>
        </w:rPr>
      </w:pPr>
      <w:r>
        <w:rPr>
          <w:sz w:val="24"/>
        </w:rPr>
        <w:t>di non avere subito provvedimenti disciplinari da parte del Consiglio dell’Ordine degli Avvocati 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appartenenza;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</w:tabs>
        <w:ind w:right="239"/>
        <w:rPr>
          <w:sz w:val="24"/>
        </w:rPr>
      </w:pPr>
      <w:r>
        <w:rPr>
          <w:sz w:val="24"/>
        </w:rPr>
        <w:t xml:space="preserve">di non aver subito provvedimenti giudiziali relativi ad inadempimenti contrattuali per incarichi assunti con </w:t>
      </w:r>
      <w:smartTag w:uri="urn:schemas-microsoft-com:office:smarttags" w:element="PersonName">
        <w:smartTagPr>
          <w:attr w:name="ProductID" w:val="la Pubblica Amministrazione"/>
        </w:smartTagPr>
        <w:r>
          <w:rPr>
            <w:sz w:val="24"/>
          </w:rPr>
          <w:t>la Pubblica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Amministrazione</w:t>
        </w:r>
      </w:smartTag>
      <w:r>
        <w:rPr>
          <w:sz w:val="24"/>
        </w:rPr>
        <w:t>;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  <w:tab w:val="left" w:pos="9779"/>
        </w:tabs>
        <w:ind w:right="0"/>
        <w:rPr>
          <w:sz w:val="24"/>
        </w:rPr>
      </w:pPr>
      <w:r>
        <w:rPr>
          <w:sz w:val="24"/>
        </w:rPr>
        <w:t>di essere iscritto/a da almeno cinque  anni all’Albo Professionale degli Avvocati</w:t>
      </w:r>
      <w:r>
        <w:rPr>
          <w:spacing w:val="-26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35F98" w:rsidRDefault="00B35F98">
      <w:pPr>
        <w:pStyle w:val="BodyText"/>
        <w:tabs>
          <w:tab w:val="left" w:pos="3528"/>
          <w:tab w:val="left" w:pos="6771"/>
          <w:tab w:val="left" w:pos="6903"/>
          <w:tab w:val="left" w:pos="9775"/>
        </w:tabs>
        <w:ind w:right="2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(a far</w:t>
      </w:r>
      <w:r>
        <w:rPr>
          <w:spacing w:val="17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e di essere attualmente iscritto all’Ordine degli</w:t>
      </w:r>
      <w:r>
        <w:rPr>
          <w:spacing w:val="-3"/>
        </w:rPr>
        <w:t xml:space="preserve"> </w:t>
      </w:r>
      <w:r>
        <w:t>Avvocati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 far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  <w:tab w:val="left" w:pos="6852"/>
        </w:tabs>
        <w:rPr>
          <w:i/>
          <w:sz w:val="24"/>
        </w:rPr>
      </w:pPr>
      <w:r>
        <w:rPr>
          <w:sz w:val="24"/>
        </w:rPr>
        <w:t xml:space="preserve">di essere iscritto/a all’Albo Speciale degli Avvocati abilitati al patrocinio innanzi alle Giurisdizioni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Superiori </w:t>
      </w:r>
      <w:r>
        <w:rPr>
          <w:spacing w:val="8"/>
          <w:sz w:val="24"/>
        </w:rPr>
        <w:t xml:space="preserve"> </w:t>
      </w:r>
      <w:r>
        <w:rPr>
          <w:sz w:val="24"/>
        </w:rPr>
        <w:t>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 xml:space="preserve">(per coloro che ne siano </w:t>
      </w:r>
      <w:r>
        <w:rPr>
          <w:i/>
          <w:spacing w:val="-7"/>
          <w:sz w:val="24"/>
        </w:rPr>
        <w:t xml:space="preserve">in </w:t>
      </w:r>
      <w:r>
        <w:rPr>
          <w:i/>
          <w:sz w:val="24"/>
        </w:rPr>
        <w:t>possesso e che aspirino ad assumere la difesa dell’Ente avanti 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stesse);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</w:tabs>
        <w:ind w:right="232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assumere</w:t>
      </w:r>
      <w:r>
        <w:rPr>
          <w:spacing w:val="-7"/>
          <w:sz w:val="24"/>
        </w:rPr>
        <w:t xml:space="preserve"> </w:t>
      </w:r>
      <w:r>
        <w:rPr>
          <w:sz w:val="24"/>
        </w:rPr>
        <w:t>incarichi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difesa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giudizio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Comune di Gualdo Cattaneo</w:t>
      </w:r>
      <w:r>
        <w:rPr>
          <w:spacing w:val="-1"/>
          <w:sz w:val="24"/>
        </w:rPr>
        <w:t xml:space="preserve"> </w:t>
      </w:r>
      <w:r>
        <w:rPr>
          <w:sz w:val="24"/>
        </w:rPr>
        <w:t>(PG);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</w:tabs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accettare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l’iscrizione</w:t>
      </w:r>
      <w:r>
        <w:rPr>
          <w:spacing w:val="-11"/>
          <w:sz w:val="24"/>
        </w:rPr>
        <w:t xml:space="preserve"> </w:t>
      </w:r>
      <w:r>
        <w:rPr>
          <w:sz w:val="24"/>
        </w:rPr>
        <w:t>nel</w:t>
      </w:r>
      <w:r>
        <w:rPr>
          <w:spacing w:val="-11"/>
          <w:sz w:val="24"/>
        </w:rPr>
        <w:t xml:space="preserve"> </w:t>
      </w:r>
      <w:r>
        <w:rPr>
          <w:sz w:val="24"/>
        </w:rPr>
        <w:t>predetto</w:t>
      </w:r>
      <w:r>
        <w:rPr>
          <w:spacing w:val="-11"/>
          <w:sz w:val="24"/>
        </w:rPr>
        <w:t xml:space="preserve"> </w:t>
      </w:r>
      <w:r>
        <w:rPr>
          <w:sz w:val="24"/>
        </w:rPr>
        <w:t>Elenco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11"/>
          <w:sz w:val="24"/>
        </w:rPr>
        <w:t xml:space="preserve"> </w:t>
      </w:r>
      <w:r>
        <w:rPr>
          <w:sz w:val="24"/>
        </w:rPr>
        <w:t>comporta</w:t>
      </w:r>
      <w:r>
        <w:rPr>
          <w:spacing w:val="-12"/>
          <w:sz w:val="24"/>
        </w:rPr>
        <w:t xml:space="preserve"> </w:t>
      </w:r>
      <w:r>
        <w:rPr>
          <w:sz w:val="24"/>
        </w:rPr>
        <w:t>alcun</w:t>
      </w:r>
      <w:r>
        <w:rPr>
          <w:spacing w:val="-11"/>
          <w:sz w:val="24"/>
        </w:rPr>
        <w:t xml:space="preserve"> </w:t>
      </w:r>
      <w:r>
        <w:rPr>
          <w:sz w:val="24"/>
        </w:rPr>
        <w:t>diritto</w:t>
      </w:r>
      <w:r>
        <w:rPr>
          <w:spacing w:val="-11"/>
          <w:sz w:val="24"/>
        </w:rPr>
        <w:t xml:space="preserve"> </w:t>
      </w:r>
      <w:r>
        <w:rPr>
          <w:sz w:val="24"/>
        </w:rPr>
        <w:t>ad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affidatari di incarichi da parte del Comune di Gualdo Cattaneo, né l’instaurarsi di un rapporto di lavoro subordinato con l’Ente, e di accettare i criteri di utilizzo dell’elenco stabiliti nell'avviso pubblico;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</w:tabs>
        <w:ind w:right="237"/>
        <w:rPr>
          <w:sz w:val="24"/>
        </w:rPr>
      </w:pPr>
      <w:r>
        <w:rPr>
          <w:sz w:val="24"/>
        </w:rPr>
        <w:t>di impegnarsi a comunicare immediatamente ogni atto modificativo delle dichiarazioni rese con la presente domanda e di essere a conoscenza del fatto che il Comune potrà disporre la cancellazione dall’elenco, ove dette modifiche comportino tale</w:t>
      </w:r>
      <w:r>
        <w:rPr>
          <w:spacing w:val="-4"/>
          <w:sz w:val="24"/>
        </w:rPr>
        <w:t xml:space="preserve"> </w:t>
      </w:r>
      <w:r>
        <w:rPr>
          <w:sz w:val="24"/>
        </w:rPr>
        <w:t>effetto;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</w:tabs>
        <w:ind w:right="232"/>
        <w:rPr>
          <w:sz w:val="24"/>
        </w:rPr>
      </w:pPr>
      <w:r>
        <w:rPr>
          <w:sz w:val="24"/>
        </w:rPr>
        <w:t>di non essere in conflitto di interessi con il Comune di Gualdo Cattaneo e di impegnarsi a comunicare alla stessa l’insorgenza di ogni causa di conflitto di interessi, anche potenziale, entro 30 giorni dall’insorgere della</w:t>
      </w:r>
      <w:r>
        <w:rPr>
          <w:spacing w:val="-3"/>
          <w:sz w:val="24"/>
        </w:rPr>
        <w:t xml:space="preserve"> </w:t>
      </w:r>
      <w:r>
        <w:rPr>
          <w:sz w:val="24"/>
        </w:rPr>
        <w:t>stessa;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</w:tabs>
        <w:ind w:right="229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impegnarsi</w:t>
      </w:r>
      <w:r>
        <w:rPr>
          <w:spacing w:val="-5"/>
          <w:sz w:val="24"/>
        </w:rPr>
        <w:t xml:space="preserve"> </w:t>
      </w:r>
      <w:r>
        <w:rPr>
          <w:sz w:val="24"/>
        </w:rPr>
        <w:t>ad</w:t>
      </w:r>
      <w:r>
        <w:rPr>
          <w:spacing w:val="-5"/>
          <w:sz w:val="24"/>
        </w:rPr>
        <w:t xml:space="preserve"> </w:t>
      </w:r>
      <w:r>
        <w:rPr>
          <w:sz w:val="24"/>
        </w:rPr>
        <w:t>accettare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termini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modalità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pagamento</w:t>
      </w:r>
      <w:r>
        <w:rPr>
          <w:spacing w:val="-6"/>
          <w:sz w:val="24"/>
        </w:rPr>
        <w:t xml:space="preserve"> </w:t>
      </w:r>
      <w:r>
        <w:rPr>
          <w:sz w:val="24"/>
        </w:rPr>
        <w:t>predeterminati</w:t>
      </w:r>
      <w:r>
        <w:rPr>
          <w:spacing w:val="-5"/>
          <w:sz w:val="24"/>
        </w:rPr>
        <w:t xml:space="preserve"> </w:t>
      </w:r>
      <w:r>
        <w:rPr>
          <w:sz w:val="24"/>
        </w:rPr>
        <w:t>dal</w:t>
      </w:r>
      <w:r>
        <w:rPr>
          <w:spacing w:val="-5"/>
          <w:sz w:val="24"/>
        </w:rPr>
        <w:t xml:space="preserve"> </w:t>
      </w:r>
      <w:r>
        <w:rPr>
          <w:sz w:val="24"/>
        </w:rPr>
        <w:t>Comune</w:t>
      </w:r>
      <w:r>
        <w:rPr>
          <w:spacing w:val="-6"/>
          <w:sz w:val="24"/>
        </w:rPr>
        <w:t xml:space="preserve"> </w:t>
      </w:r>
      <w:r>
        <w:rPr>
          <w:sz w:val="24"/>
        </w:rPr>
        <w:t>di Gualdo Cattaneo;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</w:tabs>
        <w:ind w:right="229"/>
        <w:rPr>
          <w:sz w:val="24"/>
        </w:rPr>
      </w:pPr>
      <w:r>
        <w:rPr>
          <w:sz w:val="24"/>
        </w:rPr>
        <w:t>di impegnarsi ad aggiornare costantemente il Comune di Gualdo Cattaneo sulle attività inerenti l’incarico ricevuto, allegando la relativa documentazione, attenendosi e facendo attenere anche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propri</w:t>
      </w:r>
      <w:r>
        <w:rPr>
          <w:spacing w:val="-6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7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massimi</w:t>
      </w:r>
      <w:r>
        <w:rPr>
          <w:spacing w:val="-8"/>
          <w:sz w:val="24"/>
        </w:rPr>
        <w:t xml:space="preserve"> </w:t>
      </w:r>
      <w:r>
        <w:rPr>
          <w:sz w:val="24"/>
        </w:rPr>
        <w:t>criteri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riservatezza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ordine</w:t>
      </w:r>
      <w:r>
        <w:rPr>
          <w:spacing w:val="-7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ogni</w:t>
      </w:r>
      <w:r>
        <w:rPr>
          <w:spacing w:val="-7"/>
          <w:sz w:val="24"/>
        </w:rPr>
        <w:t xml:space="preserve"> </w:t>
      </w:r>
      <w:r>
        <w:rPr>
          <w:sz w:val="24"/>
        </w:rPr>
        <w:t>fatto</w:t>
      </w:r>
      <w:r>
        <w:rPr>
          <w:spacing w:val="-2"/>
          <w:sz w:val="24"/>
        </w:rPr>
        <w:t xml:space="preserve"> </w:t>
      </w:r>
      <w:r>
        <w:rPr>
          <w:sz w:val="24"/>
        </w:rPr>
        <w:t>atto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cui venissero a conoscenza in virtù della prestazione professionale</w:t>
      </w:r>
      <w:r>
        <w:rPr>
          <w:spacing w:val="-3"/>
          <w:sz w:val="24"/>
        </w:rPr>
        <w:t xml:space="preserve"> </w:t>
      </w:r>
      <w:r>
        <w:rPr>
          <w:sz w:val="24"/>
        </w:rPr>
        <w:t>resa;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</w:tabs>
        <w:spacing w:before="69"/>
        <w:ind w:right="0"/>
        <w:rPr>
          <w:i/>
          <w:sz w:val="24"/>
        </w:rPr>
      </w:pP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essere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possesso</w:t>
      </w:r>
      <w:r>
        <w:rPr>
          <w:spacing w:val="34"/>
          <w:sz w:val="24"/>
        </w:rPr>
        <w:t xml:space="preserve"> </w:t>
      </w:r>
      <w:r>
        <w:rPr>
          <w:sz w:val="24"/>
        </w:rPr>
        <w:t>del</w:t>
      </w:r>
      <w:r>
        <w:rPr>
          <w:spacing w:val="32"/>
          <w:sz w:val="24"/>
        </w:rPr>
        <w:t xml:space="preserve"> </w:t>
      </w:r>
      <w:r>
        <w:rPr>
          <w:sz w:val="24"/>
        </w:rPr>
        <w:t>titolo</w:t>
      </w:r>
      <w:r>
        <w:rPr>
          <w:spacing w:val="32"/>
          <w:sz w:val="24"/>
        </w:rPr>
        <w:t xml:space="preserve"> </w:t>
      </w:r>
      <w:r>
        <w:rPr>
          <w:sz w:val="24"/>
        </w:rPr>
        <w:t>di</w:t>
      </w:r>
      <w:r>
        <w:rPr>
          <w:spacing w:val="32"/>
          <w:sz w:val="24"/>
        </w:rPr>
        <w:t xml:space="preserve"> </w:t>
      </w:r>
      <w:r>
        <w:rPr>
          <w:sz w:val="24"/>
        </w:rPr>
        <w:t>studio</w:t>
      </w:r>
      <w:r>
        <w:rPr>
          <w:spacing w:val="32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dell'esperienza</w:t>
      </w:r>
      <w:r>
        <w:rPr>
          <w:spacing w:val="31"/>
          <w:sz w:val="24"/>
        </w:rPr>
        <w:t xml:space="preserve"> </w:t>
      </w:r>
      <w:r>
        <w:rPr>
          <w:sz w:val="24"/>
        </w:rPr>
        <w:t>riportata</w:t>
      </w:r>
      <w:r>
        <w:rPr>
          <w:spacing w:val="34"/>
          <w:sz w:val="24"/>
        </w:rPr>
        <w:t xml:space="preserve"> </w:t>
      </w:r>
      <w:r>
        <w:rPr>
          <w:sz w:val="24"/>
        </w:rPr>
        <w:t>nel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curriculum</w:t>
      </w:r>
    </w:p>
    <w:p w:rsidR="00B35F98" w:rsidRDefault="00B35F98">
      <w:pPr>
        <w:pStyle w:val="BodyText"/>
        <w:spacing w:before="1"/>
      </w:pPr>
      <w:r>
        <w:t>professionale;</w:t>
      </w:r>
    </w:p>
    <w:p w:rsidR="00B35F98" w:rsidRPr="008A77CF" w:rsidRDefault="00B35F98" w:rsidP="00294CCC">
      <w:pPr>
        <w:widowControl/>
        <w:numPr>
          <w:ilvl w:val="0"/>
          <w:numId w:val="2"/>
        </w:numPr>
        <w:autoSpaceDE/>
        <w:autoSpaceDN/>
        <w:spacing w:before="120" w:line="276" w:lineRule="auto"/>
        <w:jc w:val="both"/>
        <w:rPr>
          <w:sz w:val="24"/>
          <w:szCs w:val="24"/>
        </w:rPr>
      </w:pPr>
      <w:r w:rsidRPr="008A77CF">
        <w:rPr>
          <w:sz w:val="24"/>
          <w:szCs w:val="24"/>
        </w:rPr>
        <w:t xml:space="preserve">di non avere dipendenti e di essere in regola con gli obblighi contributivi presso </w:t>
      </w:r>
      <w:smartTag w:uri="urn:schemas-microsoft-com:office:smarttags" w:element="PersonName">
        <w:smartTagPr>
          <w:attr w:name="ProductID" w:val="la Cassa"/>
        </w:smartTagPr>
        <w:r w:rsidRPr="008A77CF">
          <w:rPr>
            <w:sz w:val="24"/>
            <w:szCs w:val="24"/>
          </w:rPr>
          <w:t>la Cassa</w:t>
        </w:r>
      </w:smartTag>
      <w:r w:rsidRPr="008A77CF">
        <w:rPr>
          <w:sz w:val="24"/>
          <w:szCs w:val="24"/>
        </w:rPr>
        <w:t xml:space="preserve"> di Previdenza  Forense</w:t>
      </w:r>
    </w:p>
    <w:p w:rsidR="00B35F98" w:rsidRPr="008A77CF" w:rsidRDefault="00B35F98" w:rsidP="00294CCC">
      <w:pPr>
        <w:spacing w:line="276" w:lineRule="auto"/>
        <w:ind w:left="567"/>
        <w:jc w:val="both"/>
        <w:rPr>
          <w:i/>
          <w:sz w:val="24"/>
          <w:szCs w:val="24"/>
        </w:rPr>
      </w:pPr>
      <w:r w:rsidRPr="008A77CF">
        <w:rPr>
          <w:i/>
          <w:sz w:val="24"/>
          <w:szCs w:val="24"/>
        </w:rPr>
        <w:t>oppure</w:t>
      </w:r>
    </w:p>
    <w:p w:rsidR="00B35F98" w:rsidRDefault="00B35F98" w:rsidP="00294CCC">
      <w:pPr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A77CF">
        <w:rPr>
          <w:sz w:val="24"/>
          <w:szCs w:val="24"/>
        </w:rPr>
        <w:t xml:space="preserve">di avere dipendenti, di essere iscritto all'Inps con il seguente nr. di matricola ............................. e di essere in regola con gli obblighi contributivi presso </w:t>
      </w:r>
      <w:smartTag w:uri="urn:schemas-microsoft-com:office:smarttags" w:element="PersonName">
        <w:smartTagPr>
          <w:attr w:name="ProductID" w:val="la Cassa"/>
        </w:smartTagPr>
        <w:r w:rsidRPr="008A77CF">
          <w:rPr>
            <w:sz w:val="24"/>
            <w:szCs w:val="24"/>
          </w:rPr>
          <w:t>la Cassa</w:t>
        </w:r>
      </w:smartTag>
      <w:r w:rsidRPr="008A77CF">
        <w:rPr>
          <w:sz w:val="24"/>
          <w:szCs w:val="24"/>
        </w:rPr>
        <w:t xml:space="preserve"> di Previdenza Forense</w:t>
      </w:r>
      <w:r>
        <w:rPr>
          <w:rFonts w:ascii="Arial" w:hAnsi="Arial" w:cs="Arial"/>
          <w:sz w:val="20"/>
          <w:szCs w:val="20"/>
        </w:rPr>
        <w:t>;</w:t>
      </w:r>
    </w:p>
    <w:p w:rsidR="00B35F98" w:rsidRDefault="00B35F98" w:rsidP="008A77CF">
      <w:pPr>
        <w:widowControl/>
        <w:numPr>
          <w:ilvl w:val="0"/>
          <w:numId w:val="2"/>
        </w:numPr>
        <w:autoSpaceDE/>
        <w:autoSpaceDN/>
        <w:spacing w:before="120" w:line="276" w:lineRule="auto"/>
        <w:jc w:val="both"/>
        <w:rPr>
          <w:sz w:val="24"/>
          <w:szCs w:val="24"/>
        </w:rPr>
      </w:pPr>
      <w:r w:rsidRPr="008A77CF">
        <w:rPr>
          <w:sz w:val="24"/>
          <w:szCs w:val="24"/>
        </w:rPr>
        <w:t>di essere in possesso di una polizza di assicuraz</w:t>
      </w:r>
      <w:r>
        <w:rPr>
          <w:sz w:val="24"/>
          <w:szCs w:val="24"/>
        </w:rPr>
        <w:t>ione per i rischi professionali</w:t>
      </w:r>
      <w:r w:rsidRPr="008A77CF">
        <w:rPr>
          <w:sz w:val="24"/>
          <w:szCs w:val="24"/>
        </w:rPr>
        <w:t>;</w:t>
      </w:r>
    </w:p>
    <w:p w:rsidR="00B35F98" w:rsidRPr="00DF6594" w:rsidRDefault="00B35F98" w:rsidP="008A77CF">
      <w:pPr>
        <w:widowControl/>
        <w:numPr>
          <w:ilvl w:val="0"/>
          <w:numId w:val="2"/>
        </w:numPr>
        <w:autoSpaceDE/>
        <w:autoSpaceDN/>
        <w:spacing w:before="120" w:line="276" w:lineRule="auto"/>
        <w:jc w:val="both"/>
        <w:rPr>
          <w:sz w:val="24"/>
          <w:szCs w:val="24"/>
        </w:rPr>
      </w:pPr>
      <w:r w:rsidRPr="00DF6594">
        <w:rPr>
          <w:sz w:val="24"/>
          <w:szCs w:val="24"/>
        </w:rPr>
        <w:t>di essere disponibile a praticare parcelle con compensi non superiori ai corrispettivi minimi delle tariffe forensi come determinati dal Decreto del Ministero della Giustizia n. 55/2014</w:t>
      </w:r>
      <w:r>
        <w:rPr>
          <w:sz w:val="24"/>
          <w:szCs w:val="24"/>
        </w:rPr>
        <w:t xml:space="preserve"> con le modifiche apportate dal D.M.37/2018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</w:tabs>
        <w:ind w:right="231"/>
        <w:rPr>
          <w:sz w:val="24"/>
        </w:rPr>
      </w:pPr>
      <w:r>
        <w:rPr>
          <w:sz w:val="24"/>
        </w:rPr>
        <w:t xml:space="preserve">di autorizzare il Comune di Gualdo Cattaneo al trattamento dei propri dati personali, ai sensi del D.Lgs. 30 giugno 2003, n. 196 e </w:t>
      </w:r>
      <w:r w:rsidRPr="00D36382">
        <w:rPr>
          <w:sz w:val="24"/>
          <w:szCs w:val="24"/>
        </w:rPr>
        <w:t>ai sensi e per gli effetti del Regolamento UE 679/2016</w:t>
      </w:r>
      <w:r>
        <w:rPr>
          <w:sz w:val="24"/>
        </w:rPr>
        <w:t xml:space="preserve"> per tutte le procedure relative e/o conseguenti all’iscrizione all’Elenco;</w:t>
      </w:r>
    </w:p>
    <w:p w:rsidR="00B35F98" w:rsidRDefault="00B35F98">
      <w:pPr>
        <w:pStyle w:val="ListParagraph"/>
        <w:numPr>
          <w:ilvl w:val="0"/>
          <w:numId w:val="2"/>
        </w:numPr>
        <w:tabs>
          <w:tab w:val="left" w:pos="954"/>
        </w:tabs>
        <w:ind w:right="238"/>
        <w:rPr>
          <w:sz w:val="24"/>
        </w:rPr>
      </w:pPr>
      <w:r>
        <w:rPr>
          <w:sz w:val="24"/>
        </w:rPr>
        <w:t>di aver preso atto e di impegnarsi a rispettare il Codice di Comportamento del Comune reperibile nella sezione «</w:t>
      </w:r>
      <w:r>
        <w:rPr>
          <w:i/>
          <w:sz w:val="24"/>
        </w:rPr>
        <w:t>Amministrazione trasparente</w:t>
      </w:r>
      <w:r>
        <w:rPr>
          <w:sz w:val="24"/>
        </w:rPr>
        <w:t>» del sito istituzionale</w:t>
      </w:r>
      <w:r>
        <w:rPr>
          <w:spacing w:val="-10"/>
          <w:sz w:val="24"/>
        </w:rPr>
        <w:t xml:space="preserve"> </w:t>
      </w:r>
      <w:r>
        <w:rPr>
          <w:sz w:val="24"/>
        </w:rPr>
        <w:t>dell’ente.</w:t>
      </w:r>
    </w:p>
    <w:p w:rsidR="00B35F98" w:rsidRDefault="00B35F98">
      <w:pPr>
        <w:pStyle w:val="BodyText"/>
        <w:ind w:left="0"/>
      </w:pPr>
    </w:p>
    <w:p w:rsidR="00B35F98" w:rsidRDefault="00B35F98">
      <w:pPr>
        <w:pStyle w:val="BodyText"/>
        <w:tabs>
          <w:tab w:val="left" w:pos="9794"/>
        </w:tabs>
        <w:ind w:left="233" w:right="310"/>
      </w:pPr>
      <w:r>
        <w:t>Il sottoscritto chiede che ogni comunicazione, venga inviata al seguente indirizzo</w:t>
      </w:r>
      <w:r>
        <w:rPr>
          <w:spacing w:val="-14"/>
        </w:rPr>
        <w:t xml:space="preserve"> </w:t>
      </w:r>
      <w:r>
        <w:t>PEC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35F98" w:rsidRDefault="00B35F98">
      <w:pPr>
        <w:pStyle w:val="BodyText"/>
        <w:tabs>
          <w:tab w:val="left" w:pos="1913"/>
        </w:tabs>
        <w:ind w:left="2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impegnandosi a comunicare tempestivamente le eventuali variazioni</w:t>
      </w:r>
      <w:r>
        <w:rPr>
          <w:spacing w:val="-6"/>
        </w:rPr>
        <w:t xml:space="preserve"> </w:t>
      </w:r>
      <w:r>
        <w:t>successive.</w:t>
      </w:r>
    </w:p>
    <w:p w:rsidR="00B35F98" w:rsidRDefault="00B35F98">
      <w:pPr>
        <w:pStyle w:val="BodyText"/>
        <w:ind w:left="0"/>
      </w:pPr>
    </w:p>
    <w:p w:rsidR="00B35F98" w:rsidRDefault="00B35F98">
      <w:pPr>
        <w:pStyle w:val="BodyText"/>
        <w:ind w:left="233"/>
      </w:pPr>
      <w:r>
        <w:t>Allega alla domanda la seguente documentazione:</w:t>
      </w:r>
    </w:p>
    <w:p w:rsidR="00B35F98" w:rsidRDefault="00B35F98" w:rsidP="00B70FBD">
      <w:pPr>
        <w:pStyle w:val="ListParagraph"/>
        <w:numPr>
          <w:ilvl w:val="0"/>
          <w:numId w:val="1"/>
        </w:numPr>
        <w:tabs>
          <w:tab w:val="left" w:pos="474"/>
        </w:tabs>
        <w:ind w:right="0"/>
        <w:rPr>
          <w:sz w:val="24"/>
        </w:rPr>
      </w:pPr>
      <w:r>
        <w:rPr>
          <w:sz w:val="24"/>
        </w:rPr>
        <w:t>fotocopia del documento di riconoscimento in corso di</w:t>
      </w:r>
      <w:r>
        <w:rPr>
          <w:spacing w:val="-2"/>
          <w:sz w:val="24"/>
        </w:rPr>
        <w:t xml:space="preserve"> </w:t>
      </w:r>
      <w:r>
        <w:rPr>
          <w:sz w:val="24"/>
        </w:rPr>
        <w:t>validità;</w:t>
      </w:r>
    </w:p>
    <w:p w:rsidR="00B35F98" w:rsidRDefault="00B35F98" w:rsidP="00B70FBD">
      <w:pPr>
        <w:pStyle w:val="ListParagraph"/>
        <w:numPr>
          <w:ilvl w:val="0"/>
          <w:numId w:val="1"/>
        </w:numPr>
        <w:tabs>
          <w:tab w:val="left" w:pos="474"/>
          <w:tab w:val="left" w:pos="3681"/>
        </w:tabs>
        <w:ind w:left="233" w:right="5194" w:firstLine="0"/>
        <w:rPr>
          <w:sz w:val="24"/>
        </w:rPr>
      </w:pPr>
      <w:r>
        <w:rPr>
          <w:sz w:val="24"/>
        </w:rPr>
        <w:t xml:space="preserve">copia sottoscritta del curriculum professionale </w:t>
      </w:r>
    </w:p>
    <w:p w:rsidR="00B35F98" w:rsidRDefault="00B35F98" w:rsidP="00B70FBD">
      <w:pPr>
        <w:pStyle w:val="ListParagraph"/>
        <w:numPr>
          <w:ilvl w:val="0"/>
          <w:numId w:val="1"/>
        </w:numPr>
        <w:tabs>
          <w:tab w:val="left" w:pos="474"/>
          <w:tab w:val="left" w:pos="3681"/>
        </w:tabs>
        <w:ind w:left="233" w:right="320" w:firstLine="0"/>
        <w:rPr>
          <w:sz w:val="24"/>
        </w:rPr>
      </w:pPr>
      <w:r>
        <w:rPr>
          <w:sz w:val="24"/>
        </w:rPr>
        <w:t>copia della polizza assicurativa per la copertura dei rischi derivanti dall’esercizio dell’attività professionale</w:t>
      </w:r>
    </w:p>
    <w:p w:rsidR="00B35F98" w:rsidRDefault="00B35F98">
      <w:pPr>
        <w:pStyle w:val="ListParagraph"/>
        <w:numPr>
          <w:ilvl w:val="0"/>
          <w:numId w:val="1"/>
        </w:numPr>
        <w:tabs>
          <w:tab w:val="left" w:pos="474"/>
          <w:tab w:val="left" w:pos="3681"/>
        </w:tabs>
        <w:spacing w:line="720" w:lineRule="auto"/>
        <w:ind w:left="233" w:right="5194" w:firstLine="0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35F98" w:rsidRDefault="00B35F98">
      <w:pPr>
        <w:pStyle w:val="BodyText"/>
        <w:ind w:left="0"/>
        <w:rPr>
          <w:sz w:val="20"/>
        </w:rPr>
      </w:pPr>
    </w:p>
    <w:p w:rsidR="00B35F98" w:rsidRDefault="00B35F98">
      <w:pPr>
        <w:pStyle w:val="BodyText"/>
        <w:ind w:left="0"/>
        <w:rPr>
          <w:sz w:val="20"/>
        </w:rPr>
      </w:pPr>
    </w:p>
    <w:p w:rsidR="00B35F98" w:rsidRDefault="00B35F98">
      <w:pPr>
        <w:pStyle w:val="BodyText"/>
        <w:spacing w:before="9"/>
        <w:ind w:left="0"/>
        <w:rPr>
          <w:sz w:val="23"/>
        </w:rPr>
      </w:pPr>
    </w:p>
    <w:p w:rsidR="00B35F98" w:rsidRDefault="00B35F98">
      <w:pPr>
        <w:pStyle w:val="BodyText"/>
        <w:tabs>
          <w:tab w:val="left" w:pos="3681"/>
        </w:tabs>
        <w:spacing w:before="90"/>
        <w:ind w:left="233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35F98" w:rsidSect="00AF3AFC">
      <w:pgSz w:w="11910" w:h="16840"/>
      <w:pgMar w:top="132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002"/>
    <w:multiLevelType w:val="hybridMultilevel"/>
    <w:tmpl w:val="9D74FC58"/>
    <w:lvl w:ilvl="0" w:tplc="A6FC9C70"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w w:val="100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571E2"/>
    <w:multiLevelType w:val="hybridMultilevel"/>
    <w:tmpl w:val="66124266"/>
    <w:lvl w:ilvl="0" w:tplc="A6FC9C70">
      <w:numFmt w:val="bullet"/>
      <w:lvlText w:val=""/>
      <w:lvlJc w:val="left"/>
      <w:pPr>
        <w:ind w:left="571" w:hanging="459"/>
      </w:pPr>
      <w:rPr>
        <w:rFonts w:ascii="Wingdings" w:eastAsia="Times New Roman" w:hAnsi="Wingdings" w:hint="default"/>
        <w:w w:val="100"/>
        <w:sz w:val="40"/>
      </w:rPr>
    </w:lvl>
    <w:lvl w:ilvl="1" w:tplc="02641F72">
      <w:numFmt w:val="bullet"/>
      <w:lvlText w:val=""/>
      <w:lvlJc w:val="left"/>
      <w:pPr>
        <w:ind w:left="1137" w:hanging="459"/>
      </w:pPr>
      <w:rPr>
        <w:rFonts w:ascii="Wingdings" w:eastAsia="Times New Roman" w:hAnsi="Wingdings" w:hint="default"/>
        <w:w w:val="100"/>
        <w:sz w:val="40"/>
      </w:rPr>
    </w:lvl>
    <w:lvl w:ilvl="2" w:tplc="C868EBA4">
      <w:numFmt w:val="bullet"/>
      <w:lvlText w:val="•"/>
      <w:lvlJc w:val="left"/>
      <w:pPr>
        <w:ind w:left="2108" w:hanging="459"/>
      </w:pPr>
      <w:rPr>
        <w:rFonts w:hint="default"/>
      </w:rPr>
    </w:lvl>
    <w:lvl w:ilvl="3" w:tplc="72967900">
      <w:numFmt w:val="bullet"/>
      <w:lvlText w:val="•"/>
      <w:lvlJc w:val="left"/>
      <w:pPr>
        <w:ind w:left="3076" w:hanging="459"/>
      </w:pPr>
      <w:rPr>
        <w:rFonts w:hint="default"/>
      </w:rPr>
    </w:lvl>
    <w:lvl w:ilvl="4" w:tplc="9A369AB2">
      <w:numFmt w:val="bullet"/>
      <w:lvlText w:val="•"/>
      <w:lvlJc w:val="left"/>
      <w:pPr>
        <w:ind w:left="4045" w:hanging="459"/>
      </w:pPr>
      <w:rPr>
        <w:rFonts w:hint="default"/>
      </w:rPr>
    </w:lvl>
    <w:lvl w:ilvl="5" w:tplc="2812859C">
      <w:numFmt w:val="bullet"/>
      <w:lvlText w:val="•"/>
      <w:lvlJc w:val="left"/>
      <w:pPr>
        <w:ind w:left="5013" w:hanging="459"/>
      </w:pPr>
      <w:rPr>
        <w:rFonts w:hint="default"/>
      </w:rPr>
    </w:lvl>
    <w:lvl w:ilvl="6" w:tplc="45FC2B08">
      <w:numFmt w:val="bullet"/>
      <w:lvlText w:val="•"/>
      <w:lvlJc w:val="left"/>
      <w:pPr>
        <w:ind w:left="5982" w:hanging="459"/>
      </w:pPr>
      <w:rPr>
        <w:rFonts w:hint="default"/>
      </w:rPr>
    </w:lvl>
    <w:lvl w:ilvl="7" w:tplc="19CCED7A">
      <w:numFmt w:val="bullet"/>
      <w:lvlText w:val="•"/>
      <w:lvlJc w:val="left"/>
      <w:pPr>
        <w:ind w:left="6950" w:hanging="459"/>
      </w:pPr>
      <w:rPr>
        <w:rFonts w:hint="default"/>
      </w:rPr>
    </w:lvl>
    <w:lvl w:ilvl="8" w:tplc="E67A7116">
      <w:numFmt w:val="bullet"/>
      <w:lvlText w:val="•"/>
      <w:lvlJc w:val="left"/>
      <w:pPr>
        <w:ind w:left="7919" w:hanging="459"/>
      </w:pPr>
      <w:rPr>
        <w:rFonts w:hint="default"/>
      </w:rPr>
    </w:lvl>
  </w:abstractNum>
  <w:abstractNum w:abstractNumId="2">
    <w:nsid w:val="20982587"/>
    <w:multiLevelType w:val="hybridMultilevel"/>
    <w:tmpl w:val="DDC42A2C"/>
    <w:lvl w:ilvl="0" w:tplc="39BC2D50">
      <w:numFmt w:val="bullet"/>
      <w:lvlText w:val=""/>
      <w:lvlJc w:val="left"/>
      <w:pPr>
        <w:ind w:left="571" w:hanging="459"/>
      </w:pPr>
      <w:rPr>
        <w:rFonts w:ascii="Wingdings" w:eastAsia="Times New Roman" w:hAnsi="Wingdings" w:hint="default"/>
        <w:w w:val="100"/>
        <w:sz w:val="40"/>
      </w:rPr>
    </w:lvl>
    <w:lvl w:ilvl="1" w:tplc="DFB0F47A">
      <w:numFmt w:val="bullet"/>
      <w:lvlText w:val="•"/>
      <w:lvlJc w:val="left"/>
      <w:pPr>
        <w:ind w:left="1507" w:hanging="459"/>
      </w:pPr>
      <w:rPr>
        <w:rFonts w:hint="default"/>
      </w:rPr>
    </w:lvl>
    <w:lvl w:ilvl="2" w:tplc="B73E3C2C">
      <w:numFmt w:val="bullet"/>
      <w:lvlText w:val="•"/>
      <w:lvlJc w:val="left"/>
      <w:pPr>
        <w:ind w:left="2435" w:hanging="459"/>
      </w:pPr>
      <w:rPr>
        <w:rFonts w:hint="default"/>
      </w:rPr>
    </w:lvl>
    <w:lvl w:ilvl="3" w:tplc="F4529006">
      <w:numFmt w:val="bullet"/>
      <w:lvlText w:val="•"/>
      <w:lvlJc w:val="left"/>
      <w:pPr>
        <w:ind w:left="3362" w:hanging="459"/>
      </w:pPr>
      <w:rPr>
        <w:rFonts w:hint="default"/>
      </w:rPr>
    </w:lvl>
    <w:lvl w:ilvl="4" w:tplc="E3E8CB34">
      <w:numFmt w:val="bullet"/>
      <w:lvlText w:val="•"/>
      <w:lvlJc w:val="left"/>
      <w:pPr>
        <w:ind w:left="4290" w:hanging="459"/>
      </w:pPr>
      <w:rPr>
        <w:rFonts w:hint="default"/>
      </w:rPr>
    </w:lvl>
    <w:lvl w:ilvl="5" w:tplc="2B8CE6FC">
      <w:numFmt w:val="bullet"/>
      <w:lvlText w:val="•"/>
      <w:lvlJc w:val="left"/>
      <w:pPr>
        <w:ind w:left="5218" w:hanging="459"/>
      </w:pPr>
      <w:rPr>
        <w:rFonts w:hint="default"/>
      </w:rPr>
    </w:lvl>
    <w:lvl w:ilvl="6" w:tplc="ECB45B36">
      <w:numFmt w:val="bullet"/>
      <w:lvlText w:val="•"/>
      <w:lvlJc w:val="left"/>
      <w:pPr>
        <w:ind w:left="6145" w:hanging="459"/>
      </w:pPr>
      <w:rPr>
        <w:rFonts w:hint="default"/>
      </w:rPr>
    </w:lvl>
    <w:lvl w:ilvl="7" w:tplc="B124469C">
      <w:numFmt w:val="bullet"/>
      <w:lvlText w:val="•"/>
      <w:lvlJc w:val="left"/>
      <w:pPr>
        <w:ind w:left="7073" w:hanging="459"/>
      </w:pPr>
      <w:rPr>
        <w:rFonts w:hint="default"/>
      </w:rPr>
    </w:lvl>
    <w:lvl w:ilvl="8" w:tplc="5BB48598">
      <w:numFmt w:val="bullet"/>
      <w:lvlText w:val="•"/>
      <w:lvlJc w:val="left"/>
      <w:pPr>
        <w:ind w:left="8000" w:hanging="459"/>
      </w:pPr>
      <w:rPr>
        <w:rFonts w:hint="default"/>
      </w:rPr>
    </w:lvl>
  </w:abstractNum>
  <w:abstractNum w:abstractNumId="3">
    <w:nsid w:val="30C2314E"/>
    <w:multiLevelType w:val="hybridMultilevel"/>
    <w:tmpl w:val="69B25D88"/>
    <w:lvl w:ilvl="0" w:tplc="BD12CF50">
      <w:start w:val="1"/>
      <w:numFmt w:val="decimal"/>
      <w:lvlText w:val="%1."/>
      <w:lvlJc w:val="left"/>
      <w:pPr>
        <w:ind w:left="953" w:hanging="360"/>
      </w:pPr>
      <w:rPr>
        <w:rFonts w:cs="Times New Roman" w:hint="default"/>
        <w:spacing w:val="-13"/>
        <w:w w:val="99"/>
      </w:rPr>
    </w:lvl>
    <w:lvl w:ilvl="1" w:tplc="D9D8B68C"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D0E0B434">
      <w:numFmt w:val="bullet"/>
      <w:lvlText w:val="•"/>
      <w:lvlJc w:val="left"/>
      <w:pPr>
        <w:ind w:left="2789" w:hanging="360"/>
      </w:pPr>
      <w:rPr>
        <w:rFonts w:hint="default"/>
      </w:rPr>
    </w:lvl>
    <w:lvl w:ilvl="3" w:tplc="C11AB18C">
      <w:numFmt w:val="bullet"/>
      <w:lvlText w:val="•"/>
      <w:lvlJc w:val="left"/>
      <w:pPr>
        <w:ind w:left="3703" w:hanging="360"/>
      </w:pPr>
      <w:rPr>
        <w:rFonts w:hint="default"/>
      </w:rPr>
    </w:lvl>
    <w:lvl w:ilvl="4" w:tplc="E9D2CDD2">
      <w:numFmt w:val="bullet"/>
      <w:lvlText w:val="•"/>
      <w:lvlJc w:val="left"/>
      <w:pPr>
        <w:ind w:left="4618" w:hanging="360"/>
      </w:pPr>
      <w:rPr>
        <w:rFonts w:hint="default"/>
      </w:rPr>
    </w:lvl>
    <w:lvl w:ilvl="5" w:tplc="9BCA2DF8">
      <w:numFmt w:val="bullet"/>
      <w:lvlText w:val="•"/>
      <w:lvlJc w:val="left"/>
      <w:pPr>
        <w:ind w:left="5533" w:hanging="360"/>
      </w:pPr>
      <w:rPr>
        <w:rFonts w:hint="default"/>
      </w:rPr>
    </w:lvl>
    <w:lvl w:ilvl="6" w:tplc="CDF4AEB4">
      <w:numFmt w:val="bullet"/>
      <w:lvlText w:val="•"/>
      <w:lvlJc w:val="left"/>
      <w:pPr>
        <w:ind w:left="6447" w:hanging="360"/>
      </w:pPr>
      <w:rPr>
        <w:rFonts w:hint="default"/>
      </w:rPr>
    </w:lvl>
    <w:lvl w:ilvl="7" w:tplc="D0AAC74A">
      <w:numFmt w:val="bullet"/>
      <w:lvlText w:val="•"/>
      <w:lvlJc w:val="left"/>
      <w:pPr>
        <w:ind w:left="7362" w:hanging="360"/>
      </w:pPr>
      <w:rPr>
        <w:rFonts w:hint="default"/>
      </w:rPr>
    </w:lvl>
    <w:lvl w:ilvl="8" w:tplc="0082EB74">
      <w:numFmt w:val="bullet"/>
      <w:lvlText w:val="•"/>
      <w:lvlJc w:val="left"/>
      <w:pPr>
        <w:ind w:left="8277" w:hanging="360"/>
      </w:pPr>
      <w:rPr>
        <w:rFonts w:hint="default"/>
      </w:rPr>
    </w:lvl>
  </w:abstractNum>
  <w:abstractNum w:abstractNumId="4">
    <w:nsid w:val="58B97AE5"/>
    <w:multiLevelType w:val="hybridMultilevel"/>
    <w:tmpl w:val="8D240242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B755CCE"/>
    <w:multiLevelType w:val="hybridMultilevel"/>
    <w:tmpl w:val="32509BBE"/>
    <w:lvl w:ilvl="0" w:tplc="7276BA3C">
      <w:numFmt w:val="bullet"/>
      <w:lvlText w:val=""/>
      <w:lvlJc w:val="left"/>
      <w:pPr>
        <w:ind w:left="571" w:hanging="459"/>
      </w:pPr>
      <w:rPr>
        <w:rFonts w:ascii="Wingdings" w:eastAsia="Times New Roman" w:hAnsi="Wingdings" w:hint="default"/>
        <w:w w:val="100"/>
        <w:sz w:val="40"/>
      </w:rPr>
    </w:lvl>
    <w:lvl w:ilvl="1" w:tplc="1E646B64">
      <w:numFmt w:val="bullet"/>
      <w:lvlText w:val="•"/>
      <w:lvlJc w:val="left"/>
      <w:pPr>
        <w:ind w:left="1507" w:hanging="459"/>
      </w:pPr>
      <w:rPr>
        <w:rFonts w:hint="default"/>
      </w:rPr>
    </w:lvl>
    <w:lvl w:ilvl="2" w:tplc="564ACBC4">
      <w:numFmt w:val="bullet"/>
      <w:lvlText w:val="•"/>
      <w:lvlJc w:val="left"/>
      <w:pPr>
        <w:ind w:left="2435" w:hanging="459"/>
      </w:pPr>
      <w:rPr>
        <w:rFonts w:hint="default"/>
      </w:rPr>
    </w:lvl>
    <w:lvl w:ilvl="3" w:tplc="C60E880A">
      <w:numFmt w:val="bullet"/>
      <w:lvlText w:val="•"/>
      <w:lvlJc w:val="left"/>
      <w:pPr>
        <w:ind w:left="3362" w:hanging="459"/>
      </w:pPr>
      <w:rPr>
        <w:rFonts w:hint="default"/>
      </w:rPr>
    </w:lvl>
    <w:lvl w:ilvl="4" w:tplc="8BFCC518">
      <w:numFmt w:val="bullet"/>
      <w:lvlText w:val="•"/>
      <w:lvlJc w:val="left"/>
      <w:pPr>
        <w:ind w:left="4290" w:hanging="459"/>
      </w:pPr>
      <w:rPr>
        <w:rFonts w:hint="default"/>
      </w:rPr>
    </w:lvl>
    <w:lvl w:ilvl="5" w:tplc="CB00787A">
      <w:numFmt w:val="bullet"/>
      <w:lvlText w:val="•"/>
      <w:lvlJc w:val="left"/>
      <w:pPr>
        <w:ind w:left="5218" w:hanging="459"/>
      </w:pPr>
      <w:rPr>
        <w:rFonts w:hint="default"/>
      </w:rPr>
    </w:lvl>
    <w:lvl w:ilvl="6" w:tplc="749AD062">
      <w:numFmt w:val="bullet"/>
      <w:lvlText w:val="•"/>
      <w:lvlJc w:val="left"/>
      <w:pPr>
        <w:ind w:left="6145" w:hanging="459"/>
      </w:pPr>
      <w:rPr>
        <w:rFonts w:hint="default"/>
      </w:rPr>
    </w:lvl>
    <w:lvl w:ilvl="7" w:tplc="FE08141E">
      <w:numFmt w:val="bullet"/>
      <w:lvlText w:val="•"/>
      <w:lvlJc w:val="left"/>
      <w:pPr>
        <w:ind w:left="7073" w:hanging="459"/>
      </w:pPr>
      <w:rPr>
        <w:rFonts w:hint="default"/>
      </w:rPr>
    </w:lvl>
    <w:lvl w:ilvl="8" w:tplc="303CFD3A">
      <w:numFmt w:val="bullet"/>
      <w:lvlText w:val="•"/>
      <w:lvlJc w:val="left"/>
      <w:pPr>
        <w:ind w:left="8000" w:hanging="459"/>
      </w:pPr>
      <w:rPr>
        <w:rFonts w:hint="default"/>
      </w:rPr>
    </w:lvl>
  </w:abstractNum>
  <w:abstractNum w:abstractNumId="6">
    <w:nsid w:val="692B76D9"/>
    <w:multiLevelType w:val="hybridMultilevel"/>
    <w:tmpl w:val="70689F64"/>
    <w:lvl w:ilvl="0" w:tplc="3EA254D6">
      <w:start w:val="1"/>
      <w:numFmt w:val="decimal"/>
      <w:lvlText w:val="%1."/>
      <w:lvlJc w:val="left"/>
      <w:pPr>
        <w:ind w:left="473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78C3696">
      <w:numFmt w:val="bullet"/>
      <w:lvlText w:val="•"/>
      <w:lvlJc w:val="left"/>
      <w:pPr>
        <w:ind w:left="1442" w:hanging="240"/>
      </w:pPr>
      <w:rPr>
        <w:rFonts w:hint="default"/>
      </w:rPr>
    </w:lvl>
    <w:lvl w:ilvl="2" w:tplc="8F227776">
      <w:numFmt w:val="bullet"/>
      <w:lvlText w:val="•"/>
      <w:lvlJc w:val="left"/>
      <w:pPr>
        <w:ind w:left="2405" w:hanging="240"/>
      </w:pPr>
      <w:rPr>
        <w:rFonts w:hint="default"/>
      </w:rPr>
    </w:lvl>
    <w:lvl w:ilvl="3" w:tplc="55B6A7E0">
      <w:numFmt w:val="bullet"/>
      <w:lvlText w:val="•"/>
      <w:lvlJc w:val="left"/>
      <w:pPr>
        <w:ind w:left="3367" w:hanging="240"/>
      </w:pPr>
      <w:rPr>
        <w:rFonts w:hint="default"/>
      </w:rPr>
    </w:lvl>
    <w:lvl w:ilvl="4" w:tplc="D7182C0A">
      <w:numFmt w:val="bullet"/>
      <w:lvlText w:val="•"/>
      <w:lvlJc w:val="left"/>
      <w:pPr>
        <w:ind w:left="4330" w:hanging="240"/>
      </w:pPr>
      <w:rPr>
        <w:rFonts w:hint="default"/>
      </w:rPr>
    </w:lvl>
    <w:lvl w:ilvl="5" w:tplc="C72C89CC">
      <w:numFmt w:val="bullet"/>
      <w:lvlText w:val="•"/>
      <w:lvlJc w:val="left"/>
      <w:pPr>
        <w:ind w:left="5293" w:hanging="240"/>
      </w:pPr>
      <w:rPr>
        <w:rFonts w:hint="default"/>
      </w:rPr>
    </w:lvl>
    <w:lvl w:ilvl="6" w:tplc="D5CA5CA6">
      <w:numFmt w:val="bullet"/>
      <w:lvlText w:val="•"/>
      <w:lvlJc w:val="left"/>
      <w:pPr>
        <w:ind w:left="6255" w:hanging="240"/>
      </w:pPr>
      <w:rPr>
        <w:rFonts w:hint="default"/>
      </w:rPr>
    </w:lvl>
    <w:lvl w:ilvl="7" w:tplc="CDD4DAC2">
      <w:numFmt w:val="bullet"/>
      <w:lvlText w:val="•"/>
      <w:lvlJc w:val="left"/>
      <w:pPr>
        <w:ind w:left="7218" w:hanging="240"/>
      </w:pPr>
      <w:rPr>
        <w:rFonts w:hint="default"/>
      </w:rPr>
    </w:lvl>
    <w:lvl w:ilvl="8" w:tplc="CAC09BD2">
      <w:numFmt w:val="bullet"/>
      <w:lvlText w:val="•"/>
      <w:lvlJc w:val="left"/>
      <w:pPr>
        <w:ind w:left="8181" w:hanging="2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501"/>
    <w:rsid w:val="00067D92"/>
    <w:rsid w:val="000D2048"/>
    <w:rsid w:val="00165A9E"/>
    <w:rsid w:val="001B1CC9"/>
    <w:rsid w:val="00294CCC"/>
    <w:rsid w:val="002B63CC"/>
    <w:rsid w:val="002C45BB"/>
    <w:rsid w:val="002F0213"/>
    <w:rsid w:val="00305A7A"/>
    <w:rsid w:val="00305B15"/>
    <w:rsid w:val="0036473A"/>
    <w:rsid w:val="003C6DA2"/>
    <w:rsid w:val="004170B5"/>
    <w:rsid w:val="00467B18"/>
    <w:rsid w:val="004D2D59"/>
    <w:rsid w:val="00574DB3"/>
    <w:rsid w:val="005D275A"/>
    <w:rsid w:val="006719F8"/>
    <w:rsid w:val="006C2FEC"/>
    <w:rsid w:val="00745F62"/>
    <w:rsid w:val="008269A9"/>
    <w:rsid w:val="00833569"/>
    <w:rsid w:val="00854276"/>
    <w:rsid w:val="008A77CF"/>
    <w:rsid w:val="008D08CA"/>
    <w:rsid w:val="008F65A7"/>
    <w:rsid w:val="00934367"/>
    <w:rsid w:val="00985CB8"/>
    <w:rsid w:val="0099010D"/>
    <w:rsid w:val="009B1501"/>
    <w:rsid w:val="00A74424"/>
    <w:rsid w:val="00AB6B8D"/>
    <w:rsid w:val="00AF3AFC"/>
    <w:rsid w:val="00B35F98"/>
    <w:rsid w:val="00B663EA"/>
    <w:rsid w:val="00B70FBD"/>
    <w:rsid w:val="00B944D3"/>
    <w:rsid w:val="00BD263B"/>
    <w:rsid w:val="00BD4DC5"/>
    <w:rsid w:val="00BE7011"/>
    <w:rsid w:val="00C62FE5"/>
    <w:rsid w:val="00C656A0"/>
    <w:rsid w:val="00CB5DF3"/>
    <w:rsid w:val="00D009CA"/>
    <w:rsid w:val="00D36382"/>
    <w:rsid w:val="00D9354B"/>
    <w:rsid w:val="00DF6594"/>
    <w:rsid w:val="00E4575F"/>
    <w:rsid w:val="00F02A03"/>
    <w:rsid w:val="00F3052A"/>
    <w:rsid w:val="00FB43D5"/>
    <w:rsid w:val="00FD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F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AF3AFC"/>
    <w:pPr>
      <w:ind w:left="23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4276"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AF3AFC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F3AFC"/>
    <w:pPr>
      <w:ind w:left="95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54276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AF3AFC"/>
    <w:pPr>
      <w:ind w:left="953" w:right="233" w:hanging="360"/>
      <w:jc w:val="both"/>
    </w:pPr>
  </w:style>
  <w:style w:type="paragraph" w:customStyle="1" w:styleId="TableParagraph">
    <w:name w:val="Table Paragraph"/>
    <w:basedOn w:val="Normal"/>
    <w:uiPriority w:val="99"/>
    <w:rsid w:val="00AF3AFC"/>
    <w:pPr>
      <w:spacing w:before="46"/>
      <w:ind w:left="571" w:hanging="458"/>
    </w:pPr>
  </w:style>
  <w:style w:type="paragraph" w:customStyle="1" w:styleId="sche3">
    <w:name w:val="sche_3"/>
    <w:uiPriority w:val="99"/>
    <w:rsid w:val="00C62FE5"/>
    <w:pPr>
      <w:widowControl w:val="0"/>
      <w:suppressAutoHyphens/>
      <w:jc w:val="both"/>
    </w:pPr>
    <w:rPr>
      <w:rFonts w:ascii="Times New Roman" w:hAnsi="Times New Roman"/>
      <w:sz w:val="20"/>
      <w:szCs w:val="20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D36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CC9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3</Pages>
  <Words>946</Words>
  <Characters>5396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Ferno</dc:title>
  <dc:subject/>
  <dc:creator>MariaCarla Calloni</dc:creator>
  <cp:keywords/>
  <dc:description/>
  <cp:lastModifiedBy>user</cp:lastModifiedBy>
  <cp:revision>13</cp:revision>
  <cp:lastPrinted>2019-06-25T09:46:00Z</cp:lastPrinted>
  <dcterms:created xsi:type="dcterms:W3CDTF">2018-10-16T13:04:00Z</dcterms:created>
  <dcterms:modified xsi:type="dcterms:W3CDTF">2019-06-25T09:50:00Z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