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71" w:rsidRDefault="002E434F">
      <w:pPr>
        <w:spacing w:after="0"/>
        <w:ind w:left="241"/>
      </w:pPr>
      <w:r>
        <w:rPr>
          <w:rFonts w:ascii="Arial" w:eastAsia="Arial" w:hAnsi="Arial" w:cs="Arial"/>
          <w:b/>
          <w:sz w:val="21"/>
        </w:rPr>
        <w:t>COMUNE DI GUALDO CATTANEO</w:t>
      </w:r>
    </w:p>
    <w:p w:rsidR="00FF2471" w:rsidRDefault="002E434F">
      <w:pPr>
        <w:spacing w:after="270" w:line="216" w:lineRule="auto"/>
        <w:ind w:left="1691" w:right="418" w:hanging="10"/>
      </w:pPr>
      <w:r>
        <w:rPr>
          <w:rFonts w:ascii="Arial" w:eastAsia="Arial" w:hAnsi="Arial" w:cs="Arial"/>
          <w:sz w:val="15"/>
        </w:rPr>
        <w:t>Perugia</w:t>
      </w:r>
    </w:p>
    <w:tbl>
      <w:tblPr>
        <w:tblStyle w:val="TableGrid"/>
        <w:tblpPr w:vertAnchor="page" w:horzAnchor="page" w:tblpX="1028" w:tblpY="5946"/>
        <w:tblOverlap w:val="never"/>
        <w:tblW w:w="14704" w:type="dxa"/>
        <w:tblInd w:w="0" w:type="dxa"/>
        <w:tblCellMar>
          <w:top w:w="0" w:type="dxa"/>
          <w:left w:w="36" w:type="dxa"/>
          <w:bottom w:w="12" w:type="dxa"/>
          <w:right w:w="27" w:type="dxa"/>
        </w:tblCellMar>
        <w:tblLook w:val="04A0" w:firstRow="1" w:lastRow="0" w:firstColumn="1" w:lastColumn="0" w:noHBand="0" w:noVBand="1"/>
      </w:tblPr>
      <w:tblGrid>
        <w:gridCol w:w="2437"/>
        <w:gridCol w:w="4341"/>
        <w:gridCol w:w="2025"/>
        <w:gridCol w:w="1392"/>
        <w:gridCol w:w="4509"/>
      </w:tblGrid>
      <w:tr w:rsidR="00FF2471">
        <w:trPr>
          <w:trHeight w:val="224"/>
        </w:trPr>
        <w:tc>
          <w:tcPr>
            <w:tcW w:w="243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b/>
                <w:sz w:val="15"/>
                <w:u w:val="single" w:color="000000"/>
              </w:rPr>
              <w:t>AREA</w:t>
            </w:r>
          </w:p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b/>
                <w:sz w:val="15"/>
                <w:u w:val="single" w:color="000000"/>
              </w:rPr>
              <w:t>FIGURA</w:t>
            </w: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b/>
                <w:sz w:val="15"/>
                <w:u w:val="single" w:color="000000"/>
              </w:rPr>
              <w:t>DIPENDENTE</w:t>
            </w: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b/>
                <w:sz w:val="15"/>
                <w:u w:val="single" w:color="000000"/>
              </w:rPr>
              <w:t>TELEFONO</w:t>
            </w:r>
          </w:p>
        </w:tc>
        <w:tc>
          <w:tcPr>
            <w:tcW w:w="450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b/>
                <w:sz w:val="15"/>
                <w:u w:val="single" w:color="000000"/>
              </w:rPr>
              <w:t>POSTA ELETTRONICA</w:t>
            </w:r>
          </w:p>
        </w:tc>
      </w:tr>
      <w:tr w:rsidR="00FF2471">
        <w:trPr>
          <w:trHeight w:val="392"/>
        </w:trPr>
        <w:tc>
          <w:tcPr>
            <w:tcW w:w="2437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FF2471" w:rsidRDefault="002E434F">
            <w:pPr>
              <w:spacing w:after="0"/>
              <w:ind w:left="617" w:hanging="489"/>
              <w:jc w:val="both"/>
            </w:pPr>
            <w:r>
              <w:rPr>
                <w:rFonts w:ascii="Arial" w:eastAsia="Arial" w:hAnsi="Arial" w:cs="Arial"/>
                <w:sz w:val="15"/>
              </w:rPr>
              <w:t>AFFARI GENERALI E SERVIZI ALLA PERSONA</w:t>
            </w:r>
          </w:p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 RESPONSABILE AREA</w:t>
            </w: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BERTINELLI STEFANIA</w:t>
            </w: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0742-929427</w:t>
            </w:r>
          </w:p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bottom"/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stefania.bertinelli@comune.gualdocattaneo.pg.it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servizisociali@comune.gualdocattaneo.pg.it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segreteria@comune.gualdocattaneo.pg.it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 ASSISTENTE SOCIALE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GIGLIONI SERENELLA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0742-929422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serenella.giglioni@comune.guadlocattaneo.pg.it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ISTRUTTORE AMM.VO  -  SEGRETERIA E PROTOCOLLO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BRUNELLA DORIANA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0742-929421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doriana.brunella@comune.gualdocattaneo.pg.it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ISTRUTTORE AMM.VO  -  SERVIZI SOCIALI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CERQUIGLINI GIULIA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0742-929422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giulia.cerquiglini@comune.gualdocattaneo.pg.it</w:t>
            </w:r>
          </w:p>
        </w:tc>
      </w:tr>
      <w:tr w:rsidR="00FF2471">
        <w:trPr>
          <w:trHeight w:val="417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ISTRUTTORE AMM.VO  - SERVIZI SCOLASTICI CULTURA SPORT E TURISMO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MINCIOTTI MICHELA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0742-929421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vAlign w:val="bottom"/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michela.minciotti@comune.gualdocattaneo.pg.it</w:t>
            </w:r>
          </w:p>
        </w:tc>
      </w:tr>
      <w:tr w:rsidR="00FF2471">
        <w:trPr>
          <w:trHeight w:val="224"/>
        </w:trPr>
        <w:tc>
          <w:tcPr>
            <w:tcW w:w="243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:rsidR="00FF2471" w:rsidRDefault="00FF2471"/>
        </w:tc>
      </w:tr>
      <w:tr w:rsidR="00FF2471">
        <w:trPr>
          <w:trHeight w:val="392"/>
        </w:trPr>
        <w:tc>
          <w:tcPr>
            <w:tcW w:w="2437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FF2471" w:rsidRDefault="002E434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5"/>
              </w:rPr>
              <w:t>DEMOGRAFICA ELETTORALE E LEVA</w:t>
            </w:r>
          </w:p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 RESPONSABILE AREA</w:t>
            </w: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BERTINELLI STEFANIA</w:t>
            </w: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0742-929427</w:t>
            </w:r>
          </w:p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bottom"/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stefania.bertinelli@comune.gualdocattaneo.pg.it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anagrafe@comune.gualdocattaneo.pg.it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elettorale@comune.gualdocattaneo.pg.it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ISTRUTTORE AMM.VO  -  ANAGRAFE E STATO CIVILE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BUGIANTELLA GIAMPIERA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0742-929428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giampiera.bugiantella@comune.gualdocattaneo.pg.it</w:t>
            </w:r>
          </w:p>
        </w:tc>
      </w:tr>
      <w:tr w:rsidR="00FF2471">
        <w:trPr>
          <w:trHeight w:val="4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ISTRUTTORE AMM.VO  -  ANAGRAFE E STATO CIVILE ELETTORALE E LEVA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SANTIROSI STEFANIA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0742-929429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vAlign w:val="bottom"/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stefania.santirosi@comune.gualdocattaneo.pg.it</w:t>
            </w:r>
          </w:p>
        </w:tc>
      </w:tr>
      <w:tr w:rsidR="00FF2471">
        <w:trPr>
          <w:trHeight w:val="228"/>
        </w:trPr>
        <w:tc>
          <w:tcPr>
            <w:tcW w:w="2437" w:type="dxa"/>
            <w:tcBorders>
              <w:top w:val="single" w:sz="13" w:space="0" w:color="000000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nil"/>
              <w:right w:val="single" w:sz="13" w:space="0" w:color="000000"/>
            </w:tcBorders>
          </w:tcPr>
          <w:p w:rsidR="00FF2471" w:rsidRDefault="00FF2471"/>
        </w:tc>
      </w:tr>
    </w:tbl>
    <w:p w:rsidR="00FF2471" w:rsidRDefault="002E434F">
      <w:pPr>
        <w:spacing w:after="48" w:line="265" w:lineRule="auto"/>
        <w:ind w:left="627" w:hanging="10"/>
      </w:pPr>
      <w:r>
        <w:rPr>
          <w:rFonts w:ascii="Arial" w:eastAsia="Arial" w:hAnsi="Arial" w:cs="Arial"/>
          <w:b/>
          <w:sz w:val="15"/>
        </w:rPr>
        <w:t>TELEFONO E POSTA ELETTRONICA</w:t>
      </w:r>
    </w:p>
    <w:tbl>
      <w:tblPr>
        <w:tblStyle w:val="TableGrid"/>
        <w:tblW w:w="12267" w:type="dxa"/>
        <w:tblInd w:w="-36" w:type="dxa"/>
        <w:tblCellMar>
          <w:top w:w="22" w:type="dxa"/>
          <w:left w:w="3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41"/>
        <w:gridCol w:w="2025"/>
        <w:gridCol w:w="1392"/>
        <w:gridCol w:w="4509"/>
      </w:tblGrid>
      <w:tr w:rsidR="00FF2471">
        <w:trPr>
          <w:trHeight w:val="216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TELEFONO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POSTA ELETTRONICA</w:t>
            </w:r>
          </w:p>
        </w:tc>
      </w:tr>
      <w:tr w:rsidR="00FF2471">
        <w:trPr>
          <w:trHeight w:val="217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SINDACO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VALENTINI ENRICO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0742-929425</w:t>
            </w:r>
          </w:p>
        </w:tc>
        <w:tc>
          <w:tcPr>
            <w:tcW w:w="4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sindaco@comune.gualdocattaneo.pg.it segretario@comune.gualdocattaneo.pg.it</w:t>
            </w:r>
          </w:p>
        </w:tc>
      </w:tr>
      <w:tr w:rsidR="00FF2471">
        <w:trPr>
          <w:trHeight w:val="216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SEGRETARIO COMUNALE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MASSI GIULIO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0742-929426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CENTRALINO COMUNE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0742-92941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FAX COMUNE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0742-91886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</w:tr>
      <w:tr w:rsidR="00FF2471">
        <w:trPr>
          <w:trHeight w:val="217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GRUPPO COMUNALE DI PROTEZIONE CIVILE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0742-512365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</w:tr>
    </w:tbl>
    <w:p w:rsidR="00FF2471" w:rsidRDefault="002E434F">
      <w:pPr>
        <w:tabs>
          <w:tab w:val="center" w:pos="5258"/>
          <w:tab w:val="right" w:pos="10826"/>
        </w:tabs>
        <w:spacing w:after="435" w:line="265" w:lineRule="auto"/>
        <w:ind w:left="-15"/>
      </w:pPr>
      <w:r>
        <w:rPr>
          <w:rFonts w:ascii="Arial" w:eastAsia="Arial" w:hAnsi="Arial" w:cs="Arial"/>
          <w:b/>
          <w:sz w:val="15"/>
        </w:rPr>
        <w:t xml:space="preserve">POSTA ELETTRONICA </w:t>
      </w:r>
      <w:proofErr w:type="gramStart"/>
      <w:r>
        <w:rPr>
          <w:rFonts w:ascii="Arial" w:eastAsia="Arial" w:hAnsi="Arial" w:cs="Arial"/>
          <w:b/>
          <w:sz w:val="15"/>
        </w:rPr>
        <w:t>CERTIFICATA  PEC</w:t>
      </w:r>
      <w:proofErr w:type="gramEnd"/>
      <w:r>
        <w:rPr>
          <w:rFonts w:ascii="Arial" w:eastAsia="Arial" w:hAnsi="Arial" w:cs="Arial"/>
          <w:b/>
          <w:sz w:val="15"/>
        </w:rPr>
        <w:tab/>
        <w:t>L'indirizzo del Comune è:</w:t>
      </w:r>
      <w:r>
        <w:rPr>
          <w:rFonts w:ascii="Arial" w:eastAsia="Arial" w:hAnsi="Arial" w:cs="Arial"/>
          <w:b/>
          <w:sz w:val="15"/>
        </w:rPr>
        <w:tab/>
      </w:r>
      <w:r>
        <w:rPr>
          <w:sz w:val="16"/>
        </w:rPr>
        <w:t>comune.gualdocattaneo@postacert.umbria.it</w:t>
      </w:r>
    </w:p>
    <w:p w:rsidR="00FF2471" w:rsidRDefault="002E434F">
      <w:pPr>
        <w:spacing w:after="0" w:line="216" w:lineRule="auto"/>
        <w:ind w:left="4327" w:right="4662" w:hanging="4342"/>
      </w:pPr>
      <w:r>
        <w:rPr>
          <w:rFonts w:ascii="Arial" w:eastAsia="Arial" w:hAnsi="Arial" w:cs="Arial"/>
          <w:sz w:val="15"/>
        </w:rPr>
        <w:t xml:space="preserve">Il Ministero per la Pubblica Amministrazione e l'Innovazione vi preghiamo di consultarlo </w:t>
      </w:r>
    </w:p>
    <w:p w:rsidR="00FF2471" w:rsidRDefault="002E434F">
      <w:pPr>
        <w:spacing w:after="213" w:line="356" w:lineRule="auto"/>
        <w:ind w:left="-5" w:right="418" w:hanging="10"/>
      </w:pPr>
      <w:r>
        <w:rPr>
          <w:rFonts w:ascii="Arial" w:eastAsia="Arial" w:hAnsi="Arial" w:cs="Arial"/>
          <w:sz w:val="15"/>
        </w:rPr>
        <w:t>ha provveduto un nuovo sito istituzionale per fornire ai cittadini</w:t>
      </w:r>
      <w:r>
        <w:rPr>
          <w:rFonts w:ascii="Arial" w:eastAsia="Arial" w:hAnsi="Arial" w:cs="Arial"/>
          <w:sz w:val="15"/>
        </w:rPr>
        <w:tab/>
        <w:t>al seguente indirizzo</w:t>
      </w:r>
      <w:r>
        <w:rPr>
          <w:rFonts w:ascii="Arial" w:eastAsia="Arial" w:hAnsi="Arial" w:cs="Arial"/>
          <w:sz w:val="15"/>
        </w:rPr>
        <w:tab/>
      </w:r>
      <w:r>
        <w:rPr>
          <w:sz w:val="16"/>
        </w:rPr>
        <w:t xml:space="preserve">https://www.postacertificata.gov.it </w:t>
      </w:r>
      <w:r>
        <w:rPr>
          <w:rFonts w:ascii="Arial" w:eastAsia="Arial" w:hAnsi="Arial" w:cs="Arial"/>
          <w:sz w:val="15"/>
        </w:rPr>
        <w:t>ogni informazione in merito</w:t>
      </w:r>
    </w:p>
    <w:p w:rsidR="00FF2471" w:rsidRDefault="002E434F">
      <w:pPr>
        <w:spacing w:after="0"/>
        <w:ind w:right="1049"/>
        <w:jc w:val="center"/>
      </w:pPr>
      <w:r>
        <w:rPr>
          <w:b/>
          <w:sz w:val="21"/>
        </w:rPr>
        <w:t>UFFICI E SERVIZI COMUNALI</w:t>
      </w:r>
      <w:r>
        <w:br w:type="page"/>
      </w:r>
    </w:p>
    <w:p w:rsidR="00FF2471" w:rsidRDefault="00FF2471">
      <w:pPr>
        <w:spacing w:after="0"/>
        <w:ind w:left="-3500" w:right="14327"/>
      </w:pPr>
    </w:p>
    <w:tbl>
      <w:tblPr>
        <w:tblStyle w:val="TableGrid"/>
        <w:tblW w:w="14704" w:type="dxa"/>
        <w:tblInd w:w="-2472" w:type="dxa"/>
        <w:tblCellMar>
          <w:top w:w="0" w:type="dxa"/>
          <w:left w:w="36" w:type="dxa"/>
          <w:bottom w:w="12" w:type="dxa"/>
          <w:right w:w="27" w:type="dxa"/>
        </w:tblCellMar>
        <w:tblLook w:val="04A0" w:firstRow="1" w:lastRow="0" w:firstColumn="1" w:lastColumn="0" w:noHBand="0" w:noVBand="1"/>
      </w:tblPr>
      <w:tblGrid>
        <w:gridCol w:w="2437"/>
        <w:gridCol w:w="4341"/>
        <w:gridCol w:w="2025"/>
        <w:gridCol w:w="1392"/>
        <w:gridCol w:w="4509"/>
      </w:tblGrid>
      <w:tr w:rsidR="00FF2471">
        <w:trPr>
          <w:trHeight w:val="216"/>
        </w:trPr>
        <w:tc>
          <w:tcPr>
            <w:tcW w:w="2437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FF2471" w:rsidRDefault="002E434F">
            <w:pPr>
              <w:spacing w:after="3"/>
              <w:ind w:right="1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PROGRAMMAZIONE </w:t>
            </w:r>
          </w:p>
          <w:p w:rsidR="00FF2471" w:rsidRDefault="002E434F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5"/>
              </w:rPr>
              <w:t>FINANZIARIA E TRIBUTI</w:t>
            </w:r>
          </w:p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 RESPONSABILE AREA</w:t>
            </w: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ZAMPONI TIZIANA</w:t>
            </w: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0742-929435</w:t>
            </w:r>
          </w:p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tiziana.zamponi@comune.gualdocattaneo.pg.it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ragioneria@comune.gualdocattaneo.pg.it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tributi@comune.gualdocattaneo.pg.it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FF2471"/>
        </w:tc>
      </w:tr>
      <w:tr w:rsidR="00FF2471">
        <w:trPr>
          <w:trHeight w:val="22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ECONOMATO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ZAMPONI ADA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0742-929436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ada.zamponi@comune.gualdocattaneo.pg.it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ISTRUTTORE CONTABILE  -  TRIBUTI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SANTIROSI MOIRA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0742-929432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moira.santirosi@comune.gualdocattaneo.pg.it</w:t>
            </w:r>
          </w:p>
        </w:tc>
      </w:tr>
      <w:tr w:rsidR="00FF2471">
        <w:trPr>
          <w:trHeight w:val="225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ISTRUTTORE CONTABILE - PERSONALE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BAGLI DIEGO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0742-929441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diego.bagli@comune.gualdocattaneo.pg.it</w:t>
            </w:r>
          </w:p>
        </w:tc>
      </w:tr>
      <w:tr w:rsidR="00FF2471">
        <w:trPr>
          <w:trHeight w:val="224"/>
        </w:trPr>
        <w:tc>
          <w:tcPr>
            <w:tcW w:w="243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2437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FF2471" w:rsidRDefault="002E434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5"/>
              </w:rPr>
              <w:t>LAVORI PUBBLICI E MANUTENZIONI</w:t>
            </w:r>
          </w:p>
        </w:tc>
        <w:tc>
          <w:tcPr>
            <w:tcW w:w="4341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 RESPONSABILE AREA</w:t>
            </w: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NUCCIARELLI MONICA</w:t>
            </w: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0742-929424</w:t>
            </w:r>
          </w:p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monica.nucciarelli@comune.gualdocattaneo.pg.it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lavoripubblici@comune.gualdocattaneo.pg.it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ISTRUTTORE DIRETTIVO - LAVORI PUBBLICI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BALDONI GIANCARLO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0742-929437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giancarlo.baldoni@comune.gualdocattaneo.pg.it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  <w:vAlign w:val="center"/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13" w:space="0" w:color="000000"/>
              <w:bottom w:val="single" w:sz="7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ISTRUTTORE TECNICO - LAVORI PUBBLICI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ROSCINI EMANUELE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0742-929446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13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emanuele.roscini@comune.gualdocattaneo.pg.it</w:t>
            </w:r>
          </w:p>
        </w:tc>
      </w:tr>
      <w:tr w:rsidR="00FF2471">
        <w:trPr>
          <w:trHeight w:val="22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ISTRUTTORE TECNICO - LAVORI PUBBLICI  E CIMITERI</w:t>
            </w:r>
          </w:p>
        </w:tc>
        <w:tc>
          <w:tcPr>
            <w:tcW w:w="2025" w:type="dxa"/>
            <w:tcBorders>
              <w:top w:val="single" w:sz="7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CIOFINI STEFANO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0742-929434</w:t>
            </w:r>
          </w:p>
        </w:tc>
        <w:tc>
          <w:tcPr>
            <w:tcW w:w="4509" w:type="dxa"/>
            <w:tcBorders>
              <w:top w:val="single" w:sz="7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stefano.ciofini@comune.gualdocattaneo.pg.it</w:t>
            </w:r>
          </w:p>
        </w:tc>
      </w:tr>
      <w:tr w:rsidR="00FF2471">
        <w:trPr>
          <w:trHeight w:val="224"/>
        </w:trPr>
        <w:tc>
          <w:tcPr>
            <w:tcW w:w="243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2437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FF2471" w:rsidRDefault="002E434F">
            <w:pPr>
              <w:spacing w:after="4"/>
              <w:ind w:left="3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URBANISTICA EDILIZIA E </w:t>
            </w:r>
          </w:p>
          <w:p w:rsidR="00FF2471" w:rsidRDefault="002E434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5"/>
              </w:rPr>
              <w:t>SVILUPPO ECONOMICO E PATRIMONIO</w:t>
            </w:r>
          </w:p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 RESPONSABILE AREA</w:t>
            </w: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FABBRETTI LEONARDO</w:t>
            </w: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0742-929424</w:t>
            </w:r>
          </w:p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leonardo.fabbretti@comune.gualdocattaneo.pg.it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urbanistica@comune.gualdocattaneo.pg.it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FF2471"/>
        </w:tc>
      </w:tr>
      <w:tr w:rsidR="00FF247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ISTRUTTORE DIRETTIVO  -  URBANISTICA E PROTEZIONE CIVILE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PINCHI STEFANO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0742-929423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bottom"/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stefano.pinchi@comune.gualdocattaneo.pg.it</w:t>
            </w:r>
          </w:p>
        </w:tc>
      </w:tr>
      <w:tr w:rsidR="00FF2471">
        <w:trPr>
          <w:trHeight w:val="40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ISTRUTTORE TECNICO - URBANISTICA E PROTEZIONE CIVILE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LEANDRI MARCO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0742-929433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bottom"/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marco.leandri@comune.gualdocattaneo.pg.it</w:t>
            </w:r>
          </w:p>
        </w:tc>
      </w:tr>
      <w:tr w:rsidR="00FF2471">
        <w:trPr>
          <w:trHeight w:val="4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:rsidR="00FF2471" w:rsidRDefault="002E434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ISTRUTTORE TECNICO - URBANISTICA E RICOSTRUZIONE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:rsidR="00FF2471" w:rsidRDefault="002E434F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AZZARELLI MIRCO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0742-929433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vAlign w:val="bottom"/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mirco.azzarelli@comune.gualdocattaneo.pg.it</w:t>
            </w:r>
          </w:p>
        </w:tc>
      </w:tr>
      <w:tr w:rsidR="00FF2471">
        <w:trPr>
          <w:trHeight w:val="224"/>
        </w:trPr>
        <w:tc>
          <w:tcPr>
            <w:tcW w:w="243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:rsidR="00FF2471" w:rsidRDefault="00FF2471"/>
        </w:tc>
      </w:tr>
      <w:tr w:rsidR="00FF2471">
        <w:trPr>
          <w:trHeight w:val="380"/>
        </w:trPr>
        <w:tc>
          <w:tcPr>
            <w:tcW w:w="2437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FF2471" w:rsidRDefault="002E434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5"/>
              </w:rPr>
              <w:t>AREA POLIZIA LOCALE E SICUREZZA</w:t>
            </w:r>
          </w:p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10D9" w:rsidRPr="00AB2C6B" w:rsidRDefault="002E434F">
            <w:pPr>
              <w:spacing w:after="0"/>
              <w:rPr>
                <w:rFonts w:ascii="Arial" w:eastAsia="Arial" w:hAnsi="Arial" w:cs="Arial"/>
                <w:sz w:val="15"/>
              </w:rPr>
            </w:pPr>
            <w:r>
              <w:rPr>
                <w:rFonts w:ascii="Arial" w:eastAsia="Arial" w:hAnsi="Arial" w:cs="Arial"/>
                <w:sz w:val="15"/>
              </w:rPr>
              <w:t>RESPONSABILE AREA</w:t>
            </w:r>
            <w:r w:rsidR="00AB2C6B">
              <w:rPr>
                <w:rFonts w:ascii="Arial" w:eastAsia="Arial" w:hAnsi="Arial" w:cs="Arial"/>
                <w:sz w:val="15"/>
              </w:rPr>
              <w:t xml:space="preserve"> - </w:t>
            </w:r>
            <w:bookmarkStart w:id="0" w:name="_GoBack"/>
            <w:bookmarkEnd w:id="0"/>
            <w:r w:rsidR="002C10D9">
              <w:rPr>
                <w:rFonts w:ascii="Arial" w:eastAsia="Arial" w:hAnsi="Arial" w:cs="Arial"/>
                <w:sz w:val="15"/>
              </w:rPr>
              <w:t>TENENTE DOTTOR</w:t>
            </w: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C10D9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GATTI GUIDO</w:t>
            </w: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pPr>
              <w:spacing w:after="0"/>
            </w:pPr>
            <w:r>
              <w:rPr>
                <w:sz w:val="16"/>
              </w:rPr>
              <w:t>0742/929431</w:t>
            </w:r>
          </w:p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bottom"/>
          </w:tcPr>
          <w:p w:rsidR="00FF2471" w:rsidRDefault="002C10D9">
            <w:pPr>
              <w:spacing w:after="0"/>
            </w:pPr>
            <w:r>
              <w:rPr>
                <w:sz w:val="16"/>
              </w:rPr>
              <w:t>polizia.locale</w:t>
            </w:r>
            <w:r w:rsidRPr="002C10D9">
              <w:rPr>
                <w:sz w:val="16"/>
              </w:rPr>
              <w:t>@comune.gualdocattaneo.pg.it</w:t>
            </w:r>
          </w:p>
        </w:tc>
      </w:tr>
      <w:tr w:rsidR="002C10D9">
        <w:trPr>
          <w:trHeight w:val="22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2C10D9" w:rsidRDefault="002C10D9" w:rsidP="002C10D9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2C10D9" w:rsidRDefault="00AB2C6B" w:rsidP="002C10D9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AUSILIARIO DEL TRAFFICO -</w:t>
            </w:r>
            <w:r w:rsidR="002C10D9">
              <w:rPr>
                <w:rFonts w:ascii="Arial" w:eastAsia="Arial" w:hAnsi="Arial" w:cs="Arial"/>
                <w:sz w:val="15"/>
              </w:rPr>
              <w:t xml:space="preserve"> ISPETTORE AMBIENTALE</w:t>
            </w:r>
            <w:r>
              <w:rPr>
                <w:rFonts w:ascii="Arial" w:eastAsia="Arial" w:hAnsi="Arial" w:cs="Arial"/>
                <w:sz w:val="15"/>
              </w:rPr>
              <w:t xml:space="preserve"> - ACCERTATORE ANAGRAFICO -</w:t>
            </w:r>
            <w:r w:rsidR="002C10D9">
              <w:rPr>
                <w:rFonts w:ascii="Arial" w:eastAsia="Arial" w:hAnsi="Arial" w:cs="Arial"/>
                <w:sz w:val="15"/>
              </w:rPr>
              <w:t xml:space="preserve"> MESSO NOTIFICATORE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AB2C6B" w:rsidRDefault="00AB2C6B" w:rsidP="002C10D9">
            <w:pPr>
              <w:spacing w:after="0"/>
              <w:rPr>
                <w:rFonts w:ascii="Arial" w:eastAsia="Arial" w:hAnsi="Arial" w:cs="Arial"/>
                <w:sz w:val="15"/>
              </w:rPr>
            </w:pPr>
          </w:p>
          <w:p w:rsidR="002C10D9" w:rsidRDefault="002C10D9" w:rsidP="002C10D9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ISIDORI ROBERTO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AB2C6B" w:rsidRDefault="00AB2C6B" w:rsidP="002C10D9">
            <w:pPr>
              <w:spacing w:after="0"/>
              <w:rPr>
                <w:sz w:val="16"/>
              </w:rPr>
            </w:pPr>
          </w:p>
          <w:p w:rsidR="002C10D9" w:rsidRDefault="002C10D9" w:rsidP="002C10D9">
            <w:pPr>
              <w:spacing w:after="0"/>
            </w:pPr>
            <w:r>
              <w:rPr>
                <w:sz w:val="16"/>
              </w:rPr>
              <w:t>0742/929431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:rsidR="00AB2C6B" w:rsidRDefault="00AB2C6B" w:rsidP="002C10D9">
            <w:pPr>
              <w:spacing w:after="0"/>
              <w:rPr>
                <w:sz w:val="16"/>
              </w:rPr>
            </w:pPr>
          </w:p>
          <w:p w:rsidR="002C10D9" w:rsidRDefault="00AB2C6B" w:rsidP="002C10D9">
            <w:pPr>
              <w:spacing w:after="0"/>
            </w:pPr>
            <w:r>
              <w:rPr>
                <w:sz w:val="16"/>
              </w:rPr>
              <w:t>r</w:t>
            </w:r>
            <w:r w:rsidR="002C10D9">
              <w:rPr>
                <w:sz w:val="16"/>
              </w:rPr>
              <w:t>oberto.isidori@comune.gualdocattaneo.pg.it</w:t>
            </w:r>
          </w:p>
        </w:tc>
      </w:tr>
    </w:tbl>
    <w:p w:rsidR="002E434F" w:rsidRDefault="002E434F"/>
    <w:sectPr w:rsidR="002E434F">
      <w:pgSz w:w="16836" w:h="11904" w:orient="landscape"/>
      <w:pgMar w:top="1084" w:right="2509" w:bottom="1288" w:left="3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71"/>
    <w:rsid w:val="002C10D9"/>
    <w:rsid w:val="002E434F"/>
    <w:rsid w:val="00443565"/>
    <w:rsid w:val="00AB2C6B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1038"/>
  <w15:docId w15:val="{9C25FC56-E0BA-4B8C-B627-99AE39AC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cp:lastModifiedBy>Giuseppe Menghini</cp:lastModifiedBy>
  <cp:revision>2</cp:revision>
  <dcterms:created xsi:type="dcterms:W3CDTF">2022-11-25T10:03:00Z</dcterms:created>
  <dcterms:modified xsi:type="dcterms:W3CDTF">2022-11-25T10:03:00Z</dcterms:modified>
</cp:coreProperties>
</file>